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E130" w14:textId="3979D8A5" w:rsidR="0085003A" w:rsidRPr="003B546F" w:rsidRDefault="00FB31F6" w:rsidP="07AB1D68">
      <w:pPr>
        <w:spacing w:after="0" w:line="240" w:lineRule="auto"/>
        <w:jc w:val="right"/>
        <w:rPr>
          <w:rFonts w:ascii="Futura PT Bold" w:eastAsia="MS Mincho" w:hAnsi="Futura PT Bold" w:cs="Times New Roman"/>
          <w:b/>
          <w:bCs/>
          <w:color w:val="000000" w:themeColor="text1"/>
          <w:sz w:val="35"/>
          <w:szCs w:val="44"/>
          <w:lang w:eastAsia="ja-JP"/>
          <w14:textOutline w14:w="0" w14:cap="flat" w14:cmpd="sng" w14:algn="ctr">
            <w14:noFill/>
            <w14:prstDash w14:val="solid"/>
            <w14:round/>
          </w14:textOutline>
        </w:rPr>
      </w:pPr>
      <w:r w:rsidRPr="003B546F">
        <w:rPr>
          <w:rFonts w:ascii="Futura PT Bold" w:eastAsia="MS Mincho" w:hAnsi="Futura PT Bold" w:cs="Times New Roman"/>
          <w:b/>
          <w:bCs/>
          <w:color w:val="000000" w:themeColor="text1"/>
          <w:sz w:val="35"/>
          <w:szCs w:val="44"/>
          <w:lang w:eastAsia="ja-JP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 w:rsidR="00412CAB" w:rsidRPr="003B546F">
        <w:rPr>
          <w:rFonts w:ascii="Futura PT Bold" w:eastAsia="MS Mincho" w:hAnsi="Futura PT Bold" w:cs="Times New Roman"/>
          <w:b/>
          <w:bCs/>
          <w:color w:val="000000" w:themeColor="text1"/>
          <w:sz w:val="35"/>
          <w:szCs w:val="44"/>
          <w:lang w:eastAsia="ja-JP"/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D85EBB" w:rsidRPr="003B546F">
        <w:rPr>
          <w:rFonts w:ascii="Futura PT Bold" w:eastAsia="MS Mincho" w:hAnsi="Futura PT Bold" w:cs="Times New Roman"/>
          <w:b/>
          <w:bCs/>
          <w:color w:val="000000" w:themeColor="text1"/>
          <w:sz w:val="35"/>
          <w:szCs w:val="44"/>
          <w:lang w:eastAsia="ja-JP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5003A" w:rsidRPr="003B546F">
        <w:rPr>
          <w:rFonts w:ascii="Futura PT Bold" w:eastAsia="MS Mincho" w:hAnsi="Futura PT Bold" w:cs="Times New Roman"/>
          <w:b/>
          <w:bCs/>
          <w:color w:val="000000" w:themeColor="text1"/>
          <w:sz w:val="35"/>
          <w:szCs w:val="44"/>
          <w:lang w:eastAsia="ja-JP"/>
          <w14:textOutline w14:w="0" w14:cap="flat" w14:cmpd="sng" w14:algn="ctr">
            <w14:noFill/>
            <w14:prstDash w14:val="solid"/>
            <w14:round/>
          </w14:textOutline>
        </w:rPr>
        <w:t xml:space="preserve"> SYNOPSIS TOPIC FORM</w:t>
      </w:r>
    </w:p>
    <w:p w14:paraId="76270DD0" w14:textId="77777777" w:rsidR="00BB2A4C" w:rsidRPr="003D28CA" w:rsidRDefault="00412CAB" w:rsidP="00756E8E">
      <w:pPr>
        <w:jc w:val="right"/>
        <w:rPr>
          <w:rFonts w:ascii="Futura Std Book" w:hAnsi="Futura Std Book"/>
          <w:sz w:val="21"/>
          <w:szCs w:val="21"/>
        </w:rPr>
      </w:pPr>
      <w:r w:rsidRPr="003D28CA">
        <w:rPr>
          <w:rFonts w:ascii="Futura Std Book" w:hAnsi="Futura Std Book"/>
          <w:sz w:val="21"/>
          <w:szCs w:val="21"/>
        </w:rPr>
        <w:t xml:space="preserve">   </w:t>
      </w:r>
    </w:p>
    <w:p w14:paraId="1C484AAB" w14:textId="1C6552D2" w:rsidR="00BB2A4C" w:rsidRPr="003D28CA" w:rsidRDefault="00BB2A4C" w:rsidP="00756E8E">
      <w:pPr>
        <w:jc w:val="right"/>
        <w:rPr>
          <w:rFonts w:ascii="Futura Std Book" w:hAnsi="Futura Std Book"/>
          <w:sz w:val="21"/>
          <w:szCs w:val="21"/>
        </w:rPr>
      </w:pPr>
      <w:r w:rsidRPr="003D28CA">
        <w:rPr>
          <w:rFonts w:ascii="Futura Std Book" w:hAnsi="Futura Std Book"/>
          <w:sz w:val="21"/>
          <w:szCs w:val="21"/>
        </w:rPr>
        <w:t>This step of the Chamber of the Year award application process is optional.</w:t>
      </w:r>
    </w:p>
    <w:p w14:paraId="4B9046BB" w14:textId="7D8061EB" w:rsidR="00F70FC9" w:rsidRPr="003D28CA" w:rsidRDefault="0085003A" w:rsidP="00BB2A4C">
      <w:pPr>
        <w:jc w:val="right"/>
        <w:rPr>
          <w:rFonts w:ascii="Futura Std Book" w:eastAsia="Times New Roman" w:hAnsi="Futura Std Book" w:cstheme="minorHAnsi"/>
          <w:bCs/>
          <w:sz w:val="21"/>
          <w:szCs w:val="21"/>
        </w:rPr>
      </w:pPr>
      <w:r w:rsidRPr="003D28CA">
        <w:rPr>
          <w:rFonts w:ascii="Futura Std Book" w:hAnsi="Futura Std Book"/>
          <w:sz w:val="21"/>
          <w:szCs w:val="21"/>
        </w:rPr>
        <w:t>Submit your completed form</w:t>
      </w:r>
      <w:r w:rsidR="00A3372B" w:rsidRPr="003D28CA">
        <w:rPr>
          <w:rFonts w:ascii="Futura Std Book" w:hAnsi="Futura Std Book"/>
          <w:sz w:val="21"/>
          <w:szCs w:val="21"/>
        </w:rPr>
        <w:t>(s)</w:t>
      </w:r>
      <w:r w:rsidRPr="003D28CA">
        <w:rPr>
          <w:rFonts w:ascii="Futura Std Book" w:hAnsi="Futura Std Book"/>
          <w:sz w:val="21"/>
          <w:szCs w:val="21"/>
        </w:rPr>
        <w:t xml:space="preserve"> by </w:t>
      </w:r>
      <w:r w:rsidR="00405009" w:rsidRPr="003D28CA">
        <w:rPr>
          <w:rFonts w:ascii="Futura Std Book" w:hAnsi="Futura Std Book"/>
          <w:b/>
          <w:bCs/>
          <w:sz w:val="21"/>
          <w:szCs w:val="21"/>
        </w:rPr>
        <w:t>March 1</w:t>
      </w:r>
      <w:r w:rsidR="004A349B" w:rsidRPr="003D28CA">
        <w:rPr>
          <w:rFonts w:ascii="Futura Std Book" w:hAnsi="Futura Std Book"/>
          <w:b/>
          <w:bCs/>
          <w:sz w:val="21"/>
          <w:szCs w:val="21"/>
        </w:rPr>
        <w:t>3</w:t>
      </w:r>
      <w:r w:rsidR="0003693A" w:rsidRPr="003D28CA">
        <w:rPr>
          <w:rFonts w:ascii="Futura Std Book" w:hAnsi="Futura Std Book"/>
          <w:b/>
          <w:bCs/>
          <w:sz w:val="21"/>
          <w:szCs w:val="21"/>
        </w:rPr>
        <w:t>, 202</w:t>
      </w:r>
      <w:r w:rsidR="004A349B" w:rsidRPr="003D28CA">
        <w:rPr>
          <w:rFonts w:ascii="Futura Std Book" w:hAnsi="Futura Std Book"/>
          <w:b/>
          <w:bCs/>
          <w:sz w:val="21"/>
          <w:szCs w:val="21"/>
        </w:rPr>
        <w:t>6</w:t>
      </w:r>
      <w:r w:rsidRPr="003D28CA">
        <w:rPr>
          <w:rFonts w:ascii="Futura Std Book" w:hAnsi="Futura Std Book"/>
          <w:sz w:val="21"/>
          <w:szCs w:val="21"/>
          <w:vertAlign w:val="superscript"/>
        </w:rPr>
        <w:t xml:space="preserve"> </w:t>
      </w:r>
      <w:r w:rsidRPr="003D28CA">
        <w:rPr>
          <w:rFonts w:ascii="Futura Std Book" w:hAnsi="Futura Std Book"/>
          <w:sz w:val="21"/>
          <w:szCs w:val="21"/>
        </w:rPr>
        <w:t xml:space="preserve">to </w:t>
      </w:r>
      <w:hyperlink r:id="rId10" w:history="1">
        <w:r w:rsidR="00D62325" w:rsidRPr="003D28CA">
          <w:rPr>
            <w:rStyle w:val="Hyperlink"/>
            <w:sz w:val="21"/>
            <w:szCs w:val="21"/>
          </w:rPr>
          <w:t>COY@acce.org</w:t>
        </w:r>
      </w:hyperlink>
      <w:r w:rsidR="00D62325" w:rsidRPr="003D28CA">
        <w:rPr>
          <w:sz w:val="21"/>
          <w:szCs w:val="21"/>
        </w:rPr>
        <w:t xml:space="preserve">. </w:t>
      </w:r>
      <w:r w:rsidR="00756E8E" w:rsidRPr="003D28CA">
        <w:rPr>
          <w:rStyle w:val="Hyperlink"/>
          <w:rFonts w:ascii="Futura Std Book" w:eastAsia="Times New Roman" w:hAnsi="Futura Std Book" w:cstheme="minorHAnsi"/>
          <w:bCs/>
          <w:color w:val="auto"/>
          <w:sz w:val="21"/>
          <w:szCs w:val="21"/>
          <w:u w:val="none"/>
        </w:rPr>
        <w:br/>
      </w:r>
      <w:r w:rsidR="00756E8E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You will receive feedback on your synopsis topic </w:t>
      </w:r>
      <w:r w:rsidR="00D06929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no later than</w:t>
      </w:r>
      <w:r w:rsidR="00756E8E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 </w:t>
      </w:r>
      <w:r w:rsidR="00405009" w:rsidRPr="003D28CA">
        <w:rPr>
          <w:rFonts w:ascii="Futura Std Book" w:eastAsia="MS Mincho" w:hAnsi="Futura Std Book" w:cs="Times New Roman"/>
          <w:b/>
          <w:bCs/>
          <w:sz w:val="21"/>
          <w:szCs w:val="21"/>
          <w:lang w:eastAsia="ja-JP"/>
        </w:rPr>
        <w:t>March 31</w:t>
      </w:r>
      <w:r w:rsidR="0003693A" w:rsidRPr="003D28CA">
        <w:rPr>
          <w:rFonts w:ascii="Futura Std Book" w:eastAsia="MS Mincho" w:hAnsi="Futura Std Book" w:cs="Times New Roman"/>
          <w:b/>
          <w:bCs/>
          <w:sz w:val="21"/>
          <w:szCs w:val="21"/>
          <w:lang w:eastAsia="ja-JP"/>
        </w:rPr>
        <w:t>, 202</w:t>
      </w:r>
      <w:r w:rsidR="004A349B" w:rsidRPr="003D28CA">
        <w:rPr>
          <w:rFonts w:ascii="Futura Std Book" w:eastAsia="MS Mincho" w:hAnsi="Futura Std Book" w:cs="Times New Roman"/>
          <w:b/>
          <w:bCs/>
          <w:sz w:val="21"/>
          <w:szCs w:val="21"/>
          <w:lang w:eastAsia="ja-JP"/>
        </w:rPr>
        <w:t>6</w:t>
      </w:r>
      <w:r w:rsidR="00756E8E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.</w:t>
      </w:r>
      <w:r w:rsidR="00756E8E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  </w:t>
      </w:r>
    </w:p>
    <w:p w14:paraId="78F659C2" w14:textId="5ABEC348" w:rsidR="00F133A4" w:rsidRPr="003D28CA" w:rsidRDefault="00B5317E" w:rsidP="00571ADD">
      <w:pPr>
        <w:spacing w:after="0" w:line="276" w:lineRule="auto"/>
        <w:rPr>
          <w:rFonts w:ascii="Futura Std Book" w:hAnsi="Futura Std Book" w:cstheme="minorHAnsi"/>
          <w:sz w:val="21"/>
          <w:szCs w:val="21"/>
          <w:u w:val="single"/>
        </w:rPr>
      </w:pP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Name:</w:t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D85EBB" w:rsidRPr="003D28CA">
        <w:rPr>
          <w:rFonts w:ascii="Futura Std Book" w:hAnsi="Futura Std Book" w:cstheme="minorHAnsi"/>
          <w:sz w:val="21"/>
          <w:szCs w:val="21"/>
          <w:u w:val="single"/>
        </w:rPr>
        <w:t xml:space="preserve">___________________  </w:t>
      </w:r>
      <w:r w:rsidR="00D85EBB" w:rsidRPr="003D28CA">
        <w:rPr>
          <w:rFonts w:ascii="Futura Std Book" w:hAnsi="Futura Std Book" w:cstheme="minorHAnsi"/>
          <w:sz w:val="21"/>
          <w:szCs w:val="21"/>
        </w:rPr>
        <w:t xml:space="preserve">  </w:t>
      </w:r>
      <w:r w:rsidR="00F133A4" w:rsidRPr="003D28CA">
        <w:rPr>
          <w:rFonts w:ascii="Futura Std Book" w:hAnsi="Futura Std Book" w:cstheme="minorHAnsi"/>
          <w:b/>
          <w:sz w:val="21"/>
          <w:szCs w:val="21"/>
        </w:rPr>
        <w:t>Title:</w:t>
      </w:r>
      <w:r w:rsidR="00D85EBB" w:rsidRPr="003D28CA">
        <w:rPr>
          <w:rFonts w:ascii="Futura Std Book" w:hAnsi="Futura Std Book" w:cstheme="minorHAnsi"/>
          <w:sz w:val="21"/>
          <w:szCs w:val="21"/>
          <w:u w:val="single"/>
        </w:rPr>
        <w:t xml:space="preserve"> </w:t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D85EBB" w:rsidRPr="003D28CA">
        <w:rPr>
          <w:rFonts w:ascii="Futura Std Book" w:hAnsi="Futura Std Book" w:cstheme="minorHAnsi"/>
          <w:sz w:val="21"/>
          <w:szCs w:val="21"/>
          <w:u w:val="single"/>
        </w:rPr>
        <w:t>______________</w:t>
      </w:r>
    </w:p>
    <w:p w14:paraId="1DDE61E9" w14:textId="5AA02134" w:rsidR="00B5317E" w:rsidRPr="003D28CA" w:rsidRDefault="00D47BF9" w:rsidP="00571ADD">
      <w:pPr>
        <w:spacing w:after="0" w:line="276" w:lineRule="auto"/>
        <w:rPr>
          <w:rFonts w:ascii="Futura Std Book" w:eastAsia="MS Mincho" w:hAnsi="Futura Std Book" w:cs="Times New Roman"/>
          <w:sz w:val="21"/>
          <w:szCs w:val="21"/>
          <w:lang w:eastAsia="ja-JP"/>
        </w:rPr>
      </w:pP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Chamber</w:t>
      </w:r>
      <w:r w:rsidR="00B5317E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:</w:t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</w:p>
    <w:p w14:paraId="775EF9FD" w14:textId="7F5E2AE2" w:rsidR="00B5317E" w:rsidRPr="003D28CA" w:rsidRDefault="00B5317E" w:rsidP="00571ADD">
      <w:pPr>
        <w:spacing w:after="0" w:line="276" w:lineRule="auto"/>
        <w:rPr>
          <w:rFonts w:ascii="Futura Std Book" w:eastAsia="MS Mincho" w:hAnsi="Futura Std Book" w:cs="Times New Roman"/>
          <w:sz w:val="21"/>
          <w:szCs w:val="21"/>
          <w:lang w:eastAsia="ja-JP"/>
        </w:rPr>
      </w:pP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Address:</w:t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</w:p>
    <w:p w14:paraId="0C6AE441" w14:textId="77777777" w:rsidR="00D85EBB" w:rsidRPr="003D28CA" w:rsidRDefault="00B5317E" w:rsidP="00571ADD">
      <w:pPr>
        <w:spacing w:after="0" w:line="276" w:lineRule="auto"/>
        <w:rPr>
          <w:rFonts w:ascii="Futura Std Book" w:eastAsia="MS Mincho" w:hAnsi="Futura Std Book" w:cs="Times New Roman"/>
          <w:sz w:val="21"/>
          <w:szCs w:val="21"/>
          <w:lang w:eastAsia="ja-JP"/>
        </w:rPr>
      </w:pP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Telephone:</w:t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   </w:t>
      </w:r>
    </w:p>
    <w:p w14:paraId="11A950A8" w14:textId="4D8DCD4E" w:rsidR="00B5317E" w:rsidRPr="003D28CA" w:rsidRDefault="00B5317E" w:rsidP="00571ADD">
      <w:pPr>
        <w:spacing w:after="0" w:line="276" w:lineRule="auto"/>
        <w:rPr>
          <w:rFonts w:ascii="Futura Std Book" w:eastAsia="MS Mincho" w:hAnsi="Futura Std Book" w:cs="Times New Roman"/>
          <w:sz w:val="21"/>
          <w:szCs w:val="21"/>
          <w:lang w:eastAsia="ja-JP"/>
        </w:rPr>
      </w:pP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Email:</w:t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5F2B7F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3B0615" w:rsidRPr="003D28CA">
        <w:rPr>
          <w:rFonts w:ascii="Futura Std Book" w:hAnsi="Futura Std Book" w:cstheme="minorHAnsi"/>
          <w:sz w:val="21"/>
          <w:szCs w:val="21"/>
          <w:u w:val="single"/>
        </w:rPr>
        <w:t>_______</w:t>
      </w:r>
    </w:p>
    <w:p w14:paraId="239B8E7D" w14:textId="2F7C6CF4" w:rsidR="004D28F8" w:rsidRPr="003D28CA" w:rsidRDefault="00756E8E" w:rsidP="003B546F">
      <w:pPr>
        <w:ind w:right="-90"/>
        <w:rPr>
          <w:rFonts w:ascii="Futura Std Book" w:eastAsia="MS Mincho" w:hAnsi="Futura Std Book" w:cs="Times New Roman"/>
          <w:sz w:val="21"/>
          <w:szCs w:val="21"/>
          <w:lang w:eastAsia="ja-JP"/>
        </w:rPr>
      </w:pPr>
      <w:r w:rsidRPr="003D28CA">
        <w:rPr>
          <w:sz w:val="21"/>
          <w:szCs w:val="21"/>
        </w:rPr>
        <w:br/>
      </w:r>
      <w:r w:rsidR="00FF0FCD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The Chamber of the Year application requires you to select programs or initiatives your chamber completed within the past two years that align with the categories </w:t>
      </w:r>
      <w:r w:rsidR="00CB64D6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bulleted</w:t>
      </w:r>
      <w:r w:rsidR="00FF0FCD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 below. </w:t>
      </w:r>
      <w:r w:rsidR="00FF0FCD" w:rsidRPr="003D28CA">
        <w:rPr>
          <w:rFonts w:ascii="Futura Std Book" w:eastAsia="MS Mincho" w:hAnsi="Futura Std Book" w:cs="Times New Roman"/>
          <w:b/>
          <w:bCs/>
          <w:sz w:val="21"/>
          <w:szCs w:val="21"/>
          <w:lang w:eastAsia="ja-JP"/>
        </w:rPr>
        <w:t>Chambers in Categories 1 and 2 will submit one synopsis, while Chambers in Categories 3 and 4 will submit two synopses</w:t>
      </w:r>
      <w:r w:rsidR="00E167FC" w:rsidRPr="003D28CA">
        <w:rPr>
          <w:rFonts w:ascii="Futura Std Book" w:eastAsia="MS Mincho" w:hAnsi="Futura Std Book" w:cs="Times New Roman"/>
          <w:b/>
          <w:bCs/>
          <w:sz w:val="21"/>
          <w:szCs w:val="21"/>
          <w:lang w:eastAsia="ja-JP"/>
        </w:rPr>
        <w:t xml:space="preserve"> </w:t>
      </w:r>
      <w:r w:rsidR="00E167FC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(see </w:t>
      </w:r>
      <w:r w:rsidR="00AB3C2D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the </w:t>
      </w:r>
      <w:hyperlink r:id="rId11" w:history="1">
        <w:r w:rsidR="00AB3C2D" w:rsidRPr="003D28CA">
          <w:rPr>
            <w:rStyle w:val="Hyperlink"/>
            <w:rFonts w:ascii="Futura Std Book" w:eastAsia="MS Mincho" w:hAnsi="Futura Std Book" w:cs="Times New Roman"/>
            <w:sz w:val="21"/>
            <w:szCs w:val="21"/>
            <w:lang w:eastAsia="ja-JP"/>
          </w:rPr>
          <w:t>COY webpage</w:t>
        </w:r>
      </w:hyperlink>
      <w:r w:rsidR="00AB3C2D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 for</w:t>
      </w:r>
      <w:r w:rsidR="003B546F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 a</w:t>
      </w:r>
      <w:r w:rsidR="00AB3C2D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 category breakdown)</w:t>
      </w:r>
      <w:r w:rsidR="00FF0FCD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 xml:space="preserve">. Each synopsis should explain how the selected program or initiative relates to one or more of ACCE’s </w:t>
      </w:r>
      <w:hyperlink r:id="rId12" w:history="1">
        <w:r w:rsidR="00FF0FCD" w:rsidRPr="003D28CA">
          <w:rPr>
            <w:rStyle w:val="Hyperlink"/>
            <w:rFonts w:ascii="Futura Std Book" w:eastAsia="MS Mincho" w:hAnsi="Futura Std Book" w:cs="Times New Roman"/>
            <w:sz w:val="21"/>
            <w:szCs w:val="21"/>
            <w:lang w:eastAsia="ja-JP"/>
          </w:rPr>
          <w:t>Horizon Influences</w:t>
        </w:r>
      </w:hyperlink>
      <w:r w:rsidR="00FF0FCD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, and a separate form must be used for each synopsis.</w:t>
      </w:r>
    </w:p>
    <w:p w14:paraId="21B61BD1" w14:textId="77777777" w:rsidR="004D28F8" w:rsidRPr="003D28CA" w:rsidRDefault="004D28F8" w:rsidP="005F2B7F">
      <w:pPr>
        <w:pStyle w:val="ListParagraph"/>
        <w:numPr>
          <w:ilvl w:val="0"/>
          <w:numId w:val="7"/>
        </w:numPr>
        <w:ind w:left="540"/>
        <w:rPr>
          <w:rFonts w:ascii="Futura Std Book" w:hAnsi="Futura Std Book" w:cstheme="minorHAnsi"/>
          <w:sz w:val="21"/>
          <w:szCs w:val="21"/>
        </w:rPr>
      </w:pPr>
      <w:r w:rsidRPr="003D28CA">
        <w:rPr>
          <w:rFonts w:ascii="Futura Std Book" w:hAnsi="Futura Std Book" w:cstheme="minorHAnsi"/>
          <w:b/>
          <w:sz w:val="21"/>
          <w:szCs w:val="21"/>
        </w:rPr>
        <w:t>Community/Social Impact</w:t>
      </w:r>
      <w:r w:rsidRPr="003D28CA">
        <w:rPr>
          <w:rFonts w:ascii="Futura Std Book" w:hAnsi="Futura Std Book" w:cstheme="minorHAnsi"/>
          <w:sz w:val="21"/>
          <w:szCs w:val="21"/>
        </w:rPr>
        <w:t xml:space="preserve">: </w:t>
      </w:r>
      <w:r w:rsidR="000A3FCB" w:rsidRPr="003D28CA">
        <w:rPr>
          <w:rFonts w:ascii="Futura Std Book" w:hAnsi="Futura Std Book" w:cstheme="minorHAnsi"/>
          <w:sz w:val="21"/>
          <w:szCs w:val="21"/>
        </w:rPr>
        <w:t>C</w:t>
      </w:r>
      <w:r w:rsidRPr="003D28CA">
        <w:rPr>
          <w:rFonts w:ascii="Futura Std Book" w:hAnsi="Futura Std Book" w:cstheme="minorHAnsi"/>
          <w:sz w:val="21"/>
          <w:szCs w:val="21"/>
        </w:rPr>
        <w:t>hamber provides unique opportunities for individuals and businesses to make a difference by connecting them to important community issues.</w:t>
      </w:r>
    </w:p>
    <w:p w14:paraId="6255E290" w14:textId="6A2C2839" w:rsidR="004D28F8" w:rsidRPr="003D28CA" w:rsidRDefault="004D28F8" w:rsidP="005F2B7F">
      <w:pPr>
        <w:pStyle w:val="ListParagraph"/>
        <w:numPr>
          <w:ilvl w:val="0"/>
          <w:numId w:val="7"/>
        </w:numPr>
        <w:ind w:left="540"/>
        <w:rPr>
          <w:rFonts w:ascii="Futura Std Book" w:hAnsi="Futura Std Book" w:cstheme="minorHAnsi"/>
          <w:sz w:val="21"/>
          <w:szCs w:val="21"/>
        </w:rPr>
      </w:pPr>
      <w:r w:rsidRPr="003D28CA">
        <w:rPr>
          <w:rFonts w:ascii="Futura Std Book" w:hAnsi="Futura Std Book" w:cstheme="minorHAnsi"/>
          <w:b/>
          <w:sz w:val="21"/>
          <w:szCs w:val="21"/>
        </w:rPr>
        <w:t>Building a Better Equipped Workforce</w:t>
      </w:r>
      <w:r w:rsidRPr="003D28CA">
        <w:rPr>
          <w:rFonts w:ascii="Futura Std Book" w:hAnsi="Futura Std Book" w:cstheme="minorHAnsi"/>
          <w:sz w:val="21"/>
          <w:szCs w:val="21"/>
        </w:rPr>
        <w:t xml:space="preserve">: </w:t>
      </w:r>
      <w:r w:rsidR="000A3FCB" w:rsidRPr="003D28CA">
        <w:rPr>
          <w:rFonts w:ascii="Futura Std Book" w:hAnsi="Futura Std Book" w:cstheme="minorHAnsi"/>
          <w:sz w:val="21"/>
          <w:szCs w:val="21"/>
        </w:rPr>
        <w:t>C</w:t>
      </w:r>
      <w:r w:rsidRPr="003D28CA">
        <w:rPr>
          <w:rFonts w:ascii="Futura Std Book" w:hAnsi="Futura Std Book" w:cstheme="minorHAnsi"/>
          <w:sz w:val="21"/>
          <w:szCs w:val="21"/>
        </w:rPr>
        <w:t>hamber is engaged in education attainment and/or workforce development initiatives in their region</w:t>
      </w:r>
      <w:r w:rsidR="00AF681C" w:rsidRPr="003D28CA">
        <w:rPr>
          <w:rFonts w:ascii="Futura Std Book" w:hAnsi="Futura Std Book" w:cstheme="minorHAnsi"/>
          <w:sz w:val="21"/>
          <w:szCs w:val="21"/>
        </w:rPr>
        <w:t>.</w:t>
      </w:r>
    </w:p>
    <w:p w14:paraId="13E18CA6" w14:textId="77777777" w:rsidR="004D28F8" w:rsidRPr="003D28CA" w:rsidRDefault="004D28F8" w:rsidP="005F2B7F">
      <w:pPr>
        <w:pStyle w:val="ListParagraph"/>
        <w:numPr>
          <w:ilvl w:val="0"/>
          <w:numId w:val="7"/>
        </w:numPr>
        <w:ind w:left="540"/>
        <w:rPr>
          <w:rFonts w:ascii="Futura Std Book" w:hAnsi="Futura Std Book" w:cstheme="minorHAnsi"/>
          <w:sz w:val="21"/>
          <w:szCs w:val="21"/>
        </w:rPr>
      </w:pPr>
      <w:r w:rsidRPr="003D28CA">
        <w:rPr>
          <w:rFonts w:ascii="Futura Std Book" w:hAnsi="Futura Std Book" w:cstheme="minorHAnsi"/>
          <w:b/>
          <w:sz w:val="21"/>
          <w:szCs w:val="21"/>
        </w:rPr>
        <w:t>Public Policy</w:t>
      </w:r>
      <w:r w:rsidRPr="003D28CA">
        <w:rPr>
          <w:rFonts w:ascii="Futura Std Book" w:hAnsi="Futura Std Book" w:cstheme="minorHAnsi"/>
          <w:sz w:val="21"/>
          <w:szCs w:val="21"/>
        </w:rPr>
        <w:t xml:space="preserve">: </w:t>
      </w:r>
      <w:r w:rsidR="000A3FCB" w:rsidRPr="003D28CA">
        <w:rPr>
          <w:rFonts w:ascii="Futura Std Book" w:hAnsi="Futura Std Book" w:cstheme="minorHAnsi"/>
          <w:sz w:val="21"/>
          <w:szCs w:val="21"/>
        </w:rPr>
        <w:t>C</w:t>
      </w:r>
      <w:r w:rsidRPr="003D28CA">
        <w:rPr>
          <w:rFonts w:ascii="Futura Std Book" w:hAnsi="Futura Std Book" w:cstheme="minorHAnsi"/>
          <w:sz w:val="21"/>
          <w:szCs w:val="21"/>
        </w:rPr>
        <w:t>hamber is an advocate for its member businesses and community to the local, state, regional, and federal government.</w:t>
      </w:r>
    </w:p>
    <w:p w14:paraId="4EDD8A14" w14:textId="77777777" w:rsidR="004D28F8" w:rsidRPr="003D28CA" w:rsidRDefault="004D28F8" w:rsidP="005F2B7F">
      <w:pPr>
        <w:pStyle w:val="ListParagraph"/>
        <w:numPr>
          <w:ilvl w:val="0"/>
          <w:numId w:val="7"/>
        </w:numPr>
        <w:ind w:left="540"/>
        <w:rPr>
          <w:rFonts w:ascii="Futura Std Book" w:hAnsi="Futura Std Book" w:cstheme="minorHAnsi"/>
          <w:sz w:val="21"/>
          <w:szCs w:val="21"/>
        </w:rPr>
      </w:pPr>
      <w:r w:rsidRPr="003D28CA">
        <w:rPr>
          <w:rFonts w:ascii="Futura Std Book" w:hAnsi="Futura Std Book" w:cstheme="minorHAnsi"/>
          <w:b/>
          <w:sz w:val="21"/>
          <w:szCs w:val="21"/>
        </w:rPr>
        <w:t>Business Impact</w:t>
      </w:r>
      <w:r w:rsidRPr="003D28CA">
        <w:rPr>
          <w:rFonts w:ascii="Futura Std Book" w:hAnsi="Futura Std Book" w:cstheme="minorHAnsi"/>
          <w:sz w:val="21"/>
          <w:szCs w:val="21"/>
        </w:rPr>
        <w:t xml:space="preserve">: </w:t>
      </w:r>
      <w:r w:rsidR="000A3FCB" w:rsidRPr="003D28CA">
        <w:rPr>
          <w:rFonts w:ascii="Futura Std Book" w:hAnsi="Futura Std Book" w:cstheme="minorHAnsi"/>
          <w:sz w:val="21"/>
          <w:szCs w:val="21"/>
        </w:rPr>
        <w:t>C</w:t>
      </w:r>
      <w:r w:rsidRPr="003D28CA">
        <w:rPr>
          <w:rFonts w:ascii="Futura Std Book" w:hAnsi="Futura Std Book" w:cstheme="minorHAnsi"/>
          <w:sz w:val="21"/>
          <w:szCs w:val="21"/>
        </w:rPr>
        <w:t>hamber helps build stronger businesses by providing resources, support and opportunities for their members and the community at large.</w:t>
      </w:r>
    </w:p>
    <w:p w14:paraId="674EA1AD" w14:textId="7582DCBE" w:rsidR="0085003A" w:rsidRPr="003B546F" w:rsidRDefault="004D28F8" w:rsidP="000D2700">
      <w:pPr>
        <w:pStyle w:val="ListParagraph"/>
        <w:numPr>
          <w:ilvl w:val="0"/>
          <w:numId w:val="7"/>
        </w:numPr>
        <w:ind w:left="540"/>
        <w:rPr>
          <w:rFonts w:ascii="Futura Std Book" w:hAnsi="Futura Std Book" w:cstheme="minorHAnsi"/>
          <w:sz w:val="21"/>
          <w:szCs w:val="21"/>
        </w:rPr>
      </w:pPr>
      <w:r w:rsidRPr="003D28CA">
        <w:rPr>
          <w:rFonts w:ascii="Futura Std Book" w:hAnsi="Futura Std Book" w:cstheme="minorHAnsi"/>
          <w:b/>
          <w:sz w:val="21"/>
          <w:szCs w:val="21"/>
        </w:rPr>
        <w:t>Economic Development</w:t>
      </w:r>
      <w:r w:rsidRPr="003D28CA">
        <w:rPr>
          <w:rFonts w:ascii="Futura Std Book" w:hAnsi="Futura Std Book" w:cstheme="minorHAnsi"/>
          <w:sz w:val="21"/>
          <w:szCs w:val="21"/>
        </w:rPr>
        <w:t xml:space="preserve">: </w:t>
      </w:r>
      <w:r w:rsidR="000A3FCB" w:rsidRPr="003D28CA">
        <w:rPr>
          <w:rFonts w:ascii="Futura Std Book" w:hAnsi="Futura Std Book" w:cstheme="minorHAnsi"/>
          <w:sz w:val="21"/>
          <w:szCs w:val="21"/>
        </w:rPr>
        <w:t>C</w:t>
      </w:r>
      <w:r w:rsidRPr="003D28CA">
        <w:rPr>
          <w:rFonts w:ascii="Futura Std Book" w:hAnsi="Futura Std Book" w:cstheme="minorHAnsi"/>
          <w:sz w:val="21"/>
          <w:szCs w:val="21"/>
        </w:rPr>
        <w:t>hamber enhances and leverages the talents and resources of its members to improve economic opportunities within the community and surrounding area.</w:t>
      </w:r>
    </w:p>
    <w:p w14:paraId="4E9D537F" w14:textId="77777777" w:rsidR="00756E8E" w:rsidRPr="003D28CA" w:rsidRDefault="00756E8E" w:rsidP="000D2700">
      <w:pPr>
        <w:spacing w:after="0" w:line="240" w:lineRule="auto"/>
        <w:rPr>
          <w:rFonts w:ascii="Futura Std Book" w:eastAsia="MS Mincho" w:hAnsi="Futura Std Book" w:cs="Times New Roman"/>
          <w:b/>
          <w:sz w:val="21"/>
          <w:szCs w:val="21"/>
          <w:lang w:eastAsia="ja-JP"/>
        </w:rPr>
      </w:pPr>
    </w:p>
    <w:p w14:paraId="04990D53" w14:textId="02A0A95A" w:rsidR="004D28F8" w:rsidRPr="003D28CA" w:rsidRDefault="005F2B7F" w:rsidP="000D2700">
      <w:pPr>
        <w:spacing w:after="0" w:line="240" w:lineRule="auto"/>
        <w:rPr>
          <w:rFonts w:ascii="Futura Std Book" w:eastAsia="MS Mincho" w:hAnsi="Futura Std Book" w:cs="Times New Roman"/>
          <w:b/>
          <w:sz w:val="21"/>
          <w:szCs w:val="21"/>
          <w:lang w:eastAsia="ja-JP"/>
        </w:rPr>
      </w:pP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 xml:space="preserve">Synopsis </w:t>
      </w:r>
      <w:r w:rsidR="004D28F8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Topic:</w:t>
      </w:r>
      <w:r w:rsidR="00D85EBB" w:rsidRPr="003D28CA">
        <w:rPr>
          <w:rFonts w:ascii="Futura Std Book" w:hAnsi="Futura Std Book" w:cstheme="minorHAnsi"/>
          <w:sz w:val="21"/>
          <w:szCs w:val="21"/>
          <w:u w:val="single"/>
        </w:rPr>
        <w:t xml:space="preserve"> ____________________________</w:t>
      </w:r>
      <w:r w:rsidR="000A3FCB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0A3FCB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0A3FCB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0A3FCB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0A3FCB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0A3FCB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  <w:r w:rsidR="000A3FCB" w:rsidRPr="003D28CA">
        <w:rPr>
          <w:rFonts w:ascii="Futura Std Book" w:hAnsi="Futura Std Book" w:cstheme="minorHAnsi"/>
          <w:sz w:val="21"/>
          <w:szCs w:val="21"/>
          <w:u w:val="single"/>
        </w:rPr>
        <w:tab/>
      </w:r>
    </w:p>
    <w:p w14:paraId="7EA0E8FD" w14:textId="77777777" w:rsidR="006C2F9C" w:rsidRPr="003D28CA" w:rsidRDefault="006C2F9C" w:rsidP="000D2700">
      <w:pPr>
        <w:spacing w:after="0" w:line="240" w:lineRule="auto"/>
        <w:rPr>
          <w:rFonts w:ascii="Futura Std Book" w:eastAsia="MS Mincho" w:hAnsi="Futura Std Book" w:cs="Times New Roman"/>
          <w:sz w:val="21"/>
          <w:szCs w:val="21"/>
          <w:lang w:eastAsia="ja-JP"/>
        </w:rPr>
      </w:pPr>
    </w:p>
    <w:p w14:paraId="7E1728D1" w14:textId="652D96D9" w:rsidR="000D2700" w:rsidRPr="003D28CA" w:rsidRDefault="002D7CCC" w:rsidP="00EE25B7">
      <w:pPr>
        <w:spacing w:after="0" w:line="240" w:lineRule="auto"/>
        <w:rPr>
          <w:rFonts w:ascii="Futura Std Book" w:eastAsia="MS Mincho" w:hAnsi="Futura Std Book" w:cs="Times New Roman"/>
          <w:sz w:val="21"/>
          <w:szCs w:val="21"/>
          <w:lang w:eastAsia="ja-JP"/>
        </w:rPr>
      </w:pP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Which Horizon In</w:t>
      </w:r>
      <w:r w:rsidR="00A3372B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fluences</w:t>
      </w:r>
      <w:r w:rsidR="00F70FC9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(</w:t>
      </w: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s</w:t>
      </w:r>
      <w:r w:rsidR="00F70FC9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) apply</w:t>
      </w: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 xml:space="preserve">: </w:t>
      </w:r>
    </w:p>
    <w:p w14:paraId="5985E451" w14:textId="77777777" w:rsidR="00EE25B7" w:rsidRPr="003D28CA" w:rsidRDefault="00EE25B7" w:rsidP="00EE25B7">
      <w:pPr>
        <w:spacing w:after="0" w:line="240" w:lineRule="auto"/>
        <w:rPr>
          <w:rFonts w:ascii="Futura Std Book" w:eastAsia="MS Mincho" w:hAnsi="Futura Std Book" w:cs="Times New Roman"/>
          <w:b/>
          <w:sz w:val="21"/>
          <w:szCs w:val="21"/>
          <w:lang w:eastAsia="ja-JP"/>
        </w:rPr>
      </w:pPr>
    </w:p>
    <w:p w14:paraId="0094E427" w14:textId="77777777" w:rsidR="00571ADD" w:rsidRPr="003D28CA" w:rsidRDefault="00571ADD" w:rsidP="009F1A3F">
      <w:pPr>
        <w:spacing w:after="0" w:line="240" w:lineRule="auto"/>
        <w:rPr>
          <w:rFonts w:ascii="Futura Std Book" w:hAnsi="Futura Std Book"/>
          <w:sz w:val="21"/>
          <w:szCs w:val="21"/>
        </w:rPr>
        <w:sectPr w:rsidR="00571ADD" w:rsidRPr="003D28CA" w:rsidSect="00EB7287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008" w:right="1080" w:bottom="2160" w:left="1440" w:header="720" w:footer="720" w:gutter="0"/>
          <w:cols w:space="720"/>
          <w:docGrid w:linePitch="360"/>
        </w:sectPr>
      </w:pPr>
    </w:p>
    <w:p w14:paraId="6B014EC8" w14:textId="52F63255" w:rsidR="009F1A3F" w:rsidRPr="003D28CA" w:rsidRDefault="00000000" w:rsidP="004D28F8">
      <w:pPr>
        <w:spacing w:after="0" w:line="276" w:lineRule="auto"/>
        <w:ind w:left="144"/>
        <w:rPr>
          <w:rFonts w:ascii="Futura Std Book" w:eastAsia="MS Mincho" w:hAnsi="Futura Std Book" w:cs="Times New Roman"/>
          <w:b/>
          <w:sz w:val="21"/>
          <w:szCs w:val="21"/>
          <w:lang w:eastAsia="ja-JP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-160626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BB"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71ADD" w:rsidRPr="003D28CA">
        <w:rPr>
          <w:rFonts w:ascii="Futura Std Book" w:hAnsi="Futura Std Book"/>
          <w:sz w:val="21"/>
          <w:szCs w:val="21"/>
        </w:rPr>
        <w:t xml:space="preserve">  </w:t>
      </w:r>
      <w:r w:rsidR="00D85EBB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Catalytic Leadership</w:t>
      </w:r>
    </w:p>
    <w:p w14:paraId="2C384BB7" w14:textId="35635FDC" w:rsidR="009F1A3F" w:rsidRPr="003D28CA" w:rsidRDefault="00000000" w:rsidP="004D28F8">
      <w:pPr>
        <w:spacing w:after="0" w:line="276" w:lineRule="auto"/>
        <w:ind w:left="144"/>
        <w:rPr>
          <w:rFonts w:ascii="Futura Std Book" w:eastAsia="MS Mincho" w:hAnsi="Futura Std Book" w:cs="Times New Roman"/>
          <w:b/>
          <w:sz w:val="21"/>
          <w:szCs w:val="21"/>
          <w:lang w:eastAsia="ja-JP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1256788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ADD"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71ADD" w:rsidRPr="003D28CA">
        <w:rPr>
          <w:rFonts w:ascii="Futura Std Book" w:hAnsi="Futura Std Book"/>
          <w:sz w:val="21"/>
          <w:szCs w:val="21"/>
        </w:rPr>
        <w:t xml:space="preserve">  </w:t>
      </w:r>
      <w:r w:rsidR="00D85EBB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Political and Social Fragmentation</w:t>
      </w:r>
    </w:p>
    <w:p w14:paraId="2C971028" w14:textId="05610A9F" w:rsidR="004D28F8" w:rsidRPr="003D28CA" w:rsidRDefault="00000000" w:rsidP="00817CE0">
      <w:pPr>
        <w:spacing w:after="0" w:line="276" w:lineRule="auto"/>
        <w:ind w:left="144"/>
        <w:rPr>
          <w:rFonts w:ascii="Futura Std Book" w:eastAsia="MS Mincho" w:hAnsi="Futura Std Book" w:cs="Times New Roman"/>
          <w:sz w:val="21"/>
          <w:szCs w:val="21"/>
          <w:lang w:eastAsia="ja-JP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-56047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ADD"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71ADD" w:rsidRPr="003D28CA">
        <w:rPr>
          <w:rFonts w:ascii="Futura Std Book" w:hAnsi="Futura Std Book"/>
          <w:sz w:val="21"/>
          <w:szCs w:val="21"/>
        </w:rPr>
        <w:t xml:space="preserve">  </w:t>
      </w:r>
      <w:r w:rsidR="00D85EBB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Changing Business Models</w:t>
      </w:r>
    </w:p>
    <w:p w14:paraId="754E4D22" w14:textId="525633F9" w:rsidR="00D85EBB" w:rsidRPr="003D28CA" w:rsidRDefault="00D85EBB" w:rsidP="00D85EBB">
      <w:pPr>
        <w:spacing w:after="0" w:line="276" w:lineRule="auto"/>
        <w:ind w:left="144"/>
        <w:rPr>
          <w:rStyle w:val="Hyperlink"/>
          <w:rFonts w:ascii="Futura Std Book" w:eastAsia="MS Mincho" w:hAnsi="Futura Std Book" w:cs="Times New Roman"/>
          <w:sz w:val="21"/>
          <w:szCs w:val="21"/>
          <w:u w:val="none"/>
          <w:lang w:eastAsia="ja-JP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-134401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Pr="003D28CA">
        <w:rPr>
          <w:rFonts w:ascii="Futura Std Book" w:hAnsi="Futura Std Book"/>
          <w:sz w:val="21"/>
          <w:szCs w:val="21"/>
        </w:rPr>
        <w:t xml:space="preserve">  </w:t>
      </w:r>
      <w:r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Changing Expectations of Chambers</w:t>
      </w:r>
    </w:p>
    <w:p w14:paraId="3A539A6F" w14:textId="07D36BA6" w:rsidR="006C2F9C" w:rsidRPr="003D28CA" w:rsidRDefault="00000000" w:rsidP="004D28F8">
      <w:pPr>
        <w:spacing w:after="0" w:line="276" w:lineRule="auto"/>
        <w:ind w:left="144"/>
        <w:rPr>
          <w:rFonts w:ascii="Futura Std Book" w:hAnsi="Futura Std Book"/>
          <w:sz w:val="21"/>
          <w:szCs w:val="21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-161351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BB"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4D28F8" w:rsidRPr="003D28CA">
        <w:rPr>
          <w:rFonts w:ascii="Futura Std Book" w:hAnsi="Futura Std Book"/>
          <w:sz w:val="21"/>
          <w:szCs w:val="21"/>
        </w:rPr>
        <w:t xml:space="preserve"> </w:t>
      </w:r>
      <w:r w:rsidR="00D85EBB" w:rsidRPr="003D28CA">
        <w:rPr>
          <w:rFonts w:ascii="Futura Std Book" w:hAnsi="Futura Std Book"/>
          <w:sz w:val="21"/>
          <w:szCs w:val="21"/>
        </w:rPr>
        <w:t>Chambers as Unifiers</w:t>
      </w:r>
    </w:p>
    <w:p w14:paraId="578AC7CA" w14:textId="5449B964" w:rsidR="00817CE0" w:rsidRPr="003D28CA" w:rsidRDefault="00D85EBB" w:rsidP="00D85EBB">
      <w:pPr>
        <w:spacing w:after="0" w:line="276" w:lineRule="auto"/>
        <w:ind w:left="144"/>
        <w:rPr>
          <w:rFonts w:ascii="Futura Std Book" w:eastAsia="MS Mincho" w:hAnsi="Futura Std Book" w:cs="Times New Roman"/>
          <w:color w:val="0000FF"/>
          <w:sz w:val="21"/>
          <w:szCs w:val="21"/>
          <w:lang w:eastAsia="ja-JP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81614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Pr="003D28CA">
        <w:rPr>
          <w:rFonts w:ascii="Futura Std Book" w:hAnsi="Futura Std Book"/>
          <w:sz w:val="21"/>
          <w:szCs w:val="21"/>
        </w:rPr>
        <w:t xml:space="preserve">  </w:t>
      </w:r>
      <w:r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Leadership Churn</w:t>
      </w:r>
    </w:p>
    <w:p w14:paraId="34586E3D" w14:textId="4F377FBF" w:rsidR="009F1A3F" w:rsidRPr="003D28CA" w:rsidRDefault="00000000" w:rsidP="004D28F8">
      <w:pPr>
        <w:spacing w:after="0" w:line="276" w:lineRule="auto"/>
        <w:ind w:left="144"/>
        <w:rPr>
          <w:rStyle w:val="Hyperlink"/>
          <w:rFonts w:ascii="Futura Std Book" w:eastAsia="MS Mincho" w:hAnsi="Futura Std Book" w:cs="Times New Roman"/>
          <w:sz w:val="21"/>
          <w:szCs w:val="21"/>
          <w:u w:val="none"/>
          <w:lang w:eastAsia="ja-JP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171931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BB"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71ADD" w:rsidRPr="003D28CA">
        <w:rPr>
          <w:rFonts w:ascii="Futura Std Book" w:hAnsi="Futura Std Book"/>
          <w:sz w:val="21"/>
          <w:szCs w:val="21"/>
        </w:rPr>
        <w:t xml:space="preserve">  </w:t>
      </w:r>
      <w:r w:rsidR="00D85EBB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Belonging and Gathering</w:t>
      </w:r>
    </w:p>
    <w:p w14:paraId="2A3477BE" w14:textId="0DE314DB" w:rsidR="004D28F8" w:rsidRPr="003D28CA" w:rsidRDefault="00000000" w:rsidP="00817CE0">
      <w:pPr>
        <w:spacing w:after="0" w:line="276" w:lineRule="auto"/>
        <w:ind w:left="144"/>
        <w:rPr>
          <w:rFonts w:ascii="Futura Std Book" w:eastAsia="MS Mincho" w:hAnsi="Futura Std Book" w:cs="Times New Roman"/>
          <w:sz w:val="21"/>
          <w:szCs w:val="21"/>
          <w:lang w:eastAsia="ja-JP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-1538502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BB"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4D28F8" w:rsidRPr="003D28CA">
        <w:rPr>
          <w:rFonts w:ascii="Futura Std Book" w:hAnsi="Futura Std Book"/>
          <w:sz w:val="21"/>
          <w:szCs w:val="21"/>
        </w:rPr>
        <w:t xml:space="preserve">  </w:t>
      </w:r>
      <w:r w:rsidR="00D85EBB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Inclusive Economic Growth</w:t>
      </w:r>
    </w:p>
    <w:p w14:paraId="6E04DD94" w14:textId="675E9E94" w:rsidR="00817CE0" w:rsidRPr="003D28CA" w:rsidRDefault="00000000" w:rsidP="00D85EBB">
      <w:pPr>
        <w:spacing w:after="0" w:line="276" w:lineRule="auto"/>
        <w:ind w:left="144" w:right="-24"/>
        <w:rPr>
          <w:rStyle w:val="Hyperlink"/>
          <w:rFonts w:ascii="Futura Std Book" w:eastAsia="MS Mincho" w:hAnsi="Futura Std Book" w:cs="Times New Roman"/>
          <w:color w:val="auto"/>
          <w:sz w:val="21"/>
          <w:szCs w:val="21"/>
          <w:u w:val="none"/>
          <w:lang w:eastAsia="ja-JP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-144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BB"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71ADD" w:rsidRPr="003D28CA">
        <w:rPr>
          <w:rFonts w:ascii="Futura Std Book" w:hAnsi="Futura Std Book"/>
          <w:sz w:val="21"/>
          <w:szCs w:val="21"/>
        </w:rPr>
        <w:t xml:space="preserve">  </w:t>
      </w:r>
      <w:r w:rsidR="00D85EBB"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Digital Transformation and Technological Innovation</w:t>
      </w:r>
    </w:p>
    <w:p w14:paraId="40746B57" w14:textId="3BDB2DE8" w:rsidR="0094225B" w:rsidRPr="003D28CA" w:rsidRDefault="00000000" w:rsidP="004D28F8">
      <w:pPr>
        <w:spacing w:after="0" w:line="276" w:lineRule="auto"/>
        <w:ind w:left="144" w:right="-24"/>
        <w:rPr>
          <w:rFonts w:ascii="Futura Std Book" w:hAnsi="Futura Std Book"/>
          <w:sz w:val="21"/>
          <w:szCs w:val="21"/>
        </w:r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33466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BB"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94225B" w:rsidRPr="003D28CA">
        <w:rPr>
          <w:rFonts w:ascii="Futura Std Book" w:hAnsi="Futura Std Book"/>
          <w:sz w:val="21"/>
          <w:szCs w:val="21"/>
        </w:rPr>
        <w:t xml:space="preserve">  </w:t>
      </w:r>
      <w:r w:rsidR="00D85EBB" w:rsidRPr="003D28CA">
        <w:rPr>
          <w:rFonts w:ascii="Futura Std Book" w:hAnsi="Futura Std Book"/>
          <w:sz w:val="21"/>
          <w:szCs w:val="21"/>
        </w:rPr>
        <w:t>Talent Development at the Speed of Business</w:t>
      </w:r>
    </w:p>
    <w:p w14:paraId="41B9FC5B" w14:textId="7CB9DB45" w:rsidR="00D85EBB" w:rsidRPr="003D28CA" w:rsidRDefault="00D85EBB" w:rsidP="00D85EBB">
      <w:pPr>
        <w:spacing w:after="0" w:line="276" w:lineRule="auto"/>
        <w:ind w:left="144"/>
        <w:rPr>
          <w:rFonts w:ascii="Futura Std Book" w:eastAsia="MS Mincho" w:hAnsi="Futura Std Book" w:cs="Times New Roman"/>
          <w:color w:val="0000FF"/>
          <w:sz w:val="21"/>
          <w:szCs w:val="21"/>
          <w:lang w:eastAsia="ja-JP"/>
        </w:rPr>
        <w:sectPr w:rsidR="00D85EBB" w:rsidRPr="003D28CA" w:rsidSect="00EB7287">
          <w:headerReference w:type="even" r:id="rId17"/>
          <w:footerReference w:type="even" r:id="rId18"/>
          <w:type w:val="continuous"/>
          <w:pgSz w:w="12240" w:h="15840"/>
          <w:pgMar w:top="1008" w:right="1296" w:bottom="1008" w:left="1296" w:header="720" w:footer="720" w:gutter="0"/>
          <w:cols w:num="3" w:space="0"/>
          <w:docGrid w:linePitch="360"/>
        </w:sectPr>
      </w:pPr>
      <w:sdt>
        <w:sdtPr>
          <w:rPr>
            <w:rFonts w:ascii="Futura Std Book" w:eastAsia="MS Mincho" w:hAnsi="Futura Std Book" w:cs="Times New Roman"/>
            <w:b/>
            <w:color w:val="000000" w:themeColor="text1"/>
            <w:sz w:val="21"/>
            <w:szCs w:val="21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id w:val="13221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8CA">
            <w:rPr>
              <w:rFonts w:ascii="MS Gothic" w:eastAsia="MS Gothic" w:hAnsi="MS Gothic" w:cs="Times New Roman" w:hint="eastAsia"/>
              <w:b/>
              <w:color w:val="000000" w:themeColor="text1"/>
              <w:sz w:val="21"/>
              <w:szCs w:val="21"/>
              <w:lang w:eastAsia="ja-JP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Pr="003D28CA">
        <w:rPr>
          <w:rFonts w:ascii="Futura Std Book" w:hAnsi="Futura Std Book"/>
          <w:sz w:val="21"/>
          <w:szCs w:val="21"/>
        </w:rPr>
        <w:t xml:space="preserve">  </w:t>
      </w:r>
      <w:r w:rsidRPr="003D28CA">
        <w:rPr>
          <w:rFonts w:ascii="Futura Std Book" w:eastAsia="MS Mincho" w:hAnsi="Futura Std Book" w:cs="Times New Roman"/>
          <w:sz w:val="21"/>
          <w:szCs w:val="21"/>
          <w:lang w:eastAsia="ja-JP"/>
        </w:rPr>
        <w:t>Global Impacts</w:t>
      </w:r>
    </w:p>
    <w:p w14:paraId="2C51338B" w14:textId="77777777" w:rsidR="00BB2A4C" w:rsidRPr="003D28CA" w:rsidRDefault="00BB2A4C" w:rsidP="00F133A4">
      <w:pPr>
        <w:spacing w:after="0" w:line="240" w:lineRule="auto"/>
        <w:rPr>
          <w:rFonts w:ascii="Futura Std Book" w:eastAsia="MS Mincho" w:hAnsi="Futura Std Book" w:cs="Times New Roman"/>
          <w:b/>
          <w:sz w:val="21"/>
          <w:szCs w:val="21"/>
          <w:lang w:eastAsia="ja-JP"/>
        </w:rPr>
      </w:pPr>
    </w:p>
    <w:p w14:paraId="093FD9C7" w14:textId="7BC34862" w:rsidR="00571ADD" w:rsidRPr="003D28CA" w:rsidRDefault="00917E47" w:rsidP="00740F14">
      <w:pPr>
        <w:spacing w:after="0" w:line="240" w:lineRule="auto"/>
        <w:rPr>
          <w:rFonts w:ascii="Futura Std Book" w:eastAsia="MS Mincho" w:hAnsi="Futura Std Book" w:cs="Times New Roman"/>
          <w:i/>
          <w:sz w:val="21"/>
          <w:szCs w:val="21"/>
          <w:lang w:eastAsia="ja-JP"/>
        </w:rPr>
      </w:pP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 xml:space="preserve">Brief </w:t>
      </w:r>
      <w:r w:rsidR="00F70FC9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d</w:t>
      </w: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 xml:space="preserve">escription of </w:t>
      </w:r>
      <w:r w:rsidR="00F70FC9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y</w:t>
      </w: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 xml:space="preserve">our </w:t>
      </w:r>
      <w:r w:rsidR="00F70FC9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s</w:t>
      </w:r>
      <w:r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>ynopsis</w:t>
      </w:r>
      <w:r w:rsidR="003F22BA" w:rsidRPr="003D28CA">
        <w:rPr>
          <w:rFonts w:ascii="Futura Std Book" w:eastAsia="MS Mincho" w:hAnsi="Futura Std Book" w:cs="Times New Roman"/>
          <w:b/>
          <w:sz w:val="21"/>
          <w:szCs w:val="21"/>
          <w:lang w:eastAsia="ja-JP"/>
        </w:rPr>
        <w:t xml:space="preserve">: </w:t>
      </w:r>
      <w:r w:rsidR="0045546A" w:rsidRPr="003D28CA">
        <w:rPr>
          <w:rFonts w:ascii="Futura Std Book" w:eastAsia="MS Mincho" w:hAnsi="Futura Std Book" w:cs="Times New Roman"/>
          <w:i/>
          <w:sz w:val="21"/>
          <w:szCs w:val="21"/>
          <w:lang w:eastAsia="ja-JP"/>
        </w:rPr>
        <w:t>(</w:t>
      </w:r>
      <w:r w:rsidR="00F70FC9" w:rsidRPr="003D28CA">
        <w:rPr>
          <w:rFonts w:ascii="Futura Std Book" w:eastAsia="MS Mincho" w:hAnsi="Futura Std Book" w:cs="Times New Roman"/>
          <w:i/>
          <w:sz w:val="21"/>
          <w:szCs w:val="21"/>
          <w:lang w:eastAsia="ja-JP"/>
        </w:rPr>
        <w:t>m</w:t>
      </w:r>
      <w:r w:rsidR="0045546A" w:rsidRPr="003D28CA">
        <w:rPr>
          <w:rFonts w:ascii="Futura Std Book" w:eastAsia="MS Mincho" w:hAnsi="Futura Std Book" w:cs="Times New Roman"/>
          <w:i/>
          <w:sz w:val="21"/>
          <w:szCs w:val="21"/>
          <w:lang w:eastAsia="ja-JP"/>
        </w:rPr>
        <w:t xml:space="preserve">aximum 5 </w:t>
      </w:r>
      <w:r w:rsidR="00F70FC9" w:rsidRPr="003D28CA">
        <w:rPr>
          <w:rFonts w:ascii="Futura Std Book" w:eastAsia="MS Mincho" w:hAnsi="Futura Std Book" w:cs="Times New Roman"/>
          <w:i/>
          <w:sz w:val="21"/>
          <w:szCs w:val="21"/>
          <w:lang w:eastAsia="ja-JP"/>
        </w:rPr>
        <w:t>s</w:t>
      </w:r>
      <w:r w:rsidR="0045546A" w:rsidRPr="003D28CA">
        <w:rPr>
          <w:rFonts w:ascii="Futura Std Book" w:eastAsia="MS Mincho" w:hAnsi="Futura Std Book" w:cs="Times New Roman"/>
          <w:i/>
          <w:sz w:val="21"/>
          <w:szCs w:val="21"/>
          <w:lang w:eastAsia="ja-JP"/>
        </w:rPr>
        <w:t>entences)</w:t>
      </w:r>
    </w:p>
    <w:sectPr w:rsidR="00571ADD" w:rsidRPr="003D28CA" w:rsidSect="00EB7287">
      <w:headerReference w:type="even" r:id="rId19"/>
      <w:footerReference w:type="even" r:id="rId20"/>
      <w:type w:val="continuous"/>
      <w:pgSz w:w="12240" w:h="15840" w:code="1"/>
      <w:pgMar w:top="1008" w:right="1440" w:bottom="27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6F4D" w14:textId="77777777" w:rsidR="006E15D8" w:rsidRDefault="006E15D8" w:rsidP="009B477E">
      <w:pPr>
        <w:spacing w:after="0" w:line="240" w:lineRule="auto"/>
      </w:pPr>
      <w:r>
        <w:separator/>
      </w:r>
    </w:p>
  </w:endnote>
  <w:endnote w:type="continuationSeparator" w:id="0">
    <w:p w14:paraId="57CE6C0C" w14:textId="77777777" w:rsidR="006E15D8" w:rsidRDefault="006E15D8" w:rsidP="009B477E">
      <w:pPr>
        <w:spacing w:after="0" w:line="240" w:lineRule="auto"/>
      </w:pPr>
      <w:r>
        <w:continuationSeparator/>
      </w:r>
    </w:p>
  </w:endnote>
  <w:endnote w:type="continuationNotice" w:id="1">
    <w:p w14:paraId="0694934F" w14:textId="77777777" w:rsidR="006E15D8" w:rsidRDefault="006E1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ld">
    <w:altName w:val="Arial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Std Book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07AB1D68" w14:paraId="689256E9" w14:textId="77777777" w:rsidTr="07AB1D68">
      <w:trPr>
        <w:trHeight w:val="300"/>
      </w:trPr>
      <w:tc>
        <w:tcPr>
          <w:tcW w:w="3240" w:type="dxa"/>
        </w:tcPr>
        <w:p w14:paraId="729EA257" w14:textId="4D5590AF" w:rsidR="07AB1D68" w:rsidRDefault="07AB1D68" w:rsidP="07AB1D68">
          <w:pPr>
            <w:pStyle w:val="Header"/>
            <w:ind w:left="-115"/>
          </w:pPr>
        </w:p>
      </w:tc>
      <w:tc>
        <w:tcPr>
          <w:tcW w:w="3240" w:type="dxa"/>
        </w:tcPr>
        <w:p w14:paraId="69B87426" w14:textId="325590D9" w:rsidR="07AB1D68" w:rsidRDefault="07AB1D68" w:rsidP="07AB1D68">
          <w:pPr>
            <w:pStyle w:val="Header"/>
            <w:jc w:val="center"/>
          </w:pPr>
        </w:p>
      </w:tc>
      <w:tc>
        <w:tcPr>
          <w:tcW w:w="3240" w:type="dxa"/>
        </w:tcPr>
        <w:p w14:paraId="7971AA35" w14:textId="6B3BB987" w:rsidR="07AB1D68" w:rsidRDefault="07AB1D68" w:rsidP="07AB1D68">
          <w:pPr>
            <w:pStyle w:val="Header"/>
            <w:ind w:right="-115"/>
            <w:jc w:val="right"/>
          </w:pPr>
        </w:p>
      </w:tc>
    </w:tr>
  </w:tbl>
  <w:p w14:paraId="765E6D24" w14:textId="5D20DA50" w:rsidR="07AB1D68" w:rsidRDefault="07AB1D68" w:rsidP="07AB1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FE8A" w14:textId="77777777" w:rsidR="00B91122" w:rsidRPr="00F133A4" w:rsidRDefault="00B91122" w:rsidP="00B91122">
    <w:pPr>
      <w:rPr>
        <w:rFonts w:ascii="Futura Std Book" w:hAnsi="Futura Std Book"/>
        <w:sz w:val="24"/>
        <w:szCs w:val="24"/>
      </w:rPr>
    </w:pPr>
  </w:p>
  <w:p w14:paraId="301BB925" w14:textId="77777777" w:rsidR="00B91122" w:rsidRPr="00571ADD" w:rsidRDefault="00B91122" w:rsidP="00740F14">
    <w:pPr>
      <w:pBdr>
        <w:top w:val="single" w:sz="4" w:space="0" w:color="auto"/>
      </w:pBdr>
      <w:spacing w:after="0"/>
      <w:rPr>
        <w:rFonts w:ascii="Futura Std Book" w:eastAsia="MS Mincho" w:hAnsi="Futura Std Book" w:cs="Times New Roman"/>
        <w:b/>
        <w:color w:val="000000" w:themeColor="text1"/>
        <w:sz w:val="8"/>
        <w:szCs w:val="8"/>
        <w:lang w:eastAsia="ja-JP"/>
        <w14:textOutline w14:w="0" w14:cap="flat" w14:cmpd="sng" w14:algn="ctr">
          <w14:noFill/>
          <w14:prstDash w14:val="solid"/>
          <w14:round/>
        </w14:textOutline>
      </w:rPr>
    </w:pPr>
  </w:p>
  <w:p w14:paraId="329A7F15" w14:textId="77777777" w:rsidR="00B91122" w:rsidRDefault="00B91122" w:rsidP="00740F14">
    <w:pPr>
      <w:pBdr>
        <w:top w:val="single" w:sz="4" w:space="0" w:color="auto"/>
      </w:pBdr>
      <w:spacing w:after="0"/>
      <w:rPr>
        <w:rFonts w:ascii="Futura Std Book" w:eastAsia="MS Mincho" w:hAnsi="Futura Std Book" w:cs="Times New Roman"/>
        <w:b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</w:pPr>
    <w:r w:rsidRPr="00F133A4">
      <w:rPr>
        <w:rFonts w:ascii="Futura Std Book" w:eastAsia="MS Mincho" w:hAnsi="Futura Std Book" w:cs="Times New Roman"/>
        <w:b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  <w:t xml:space="preserve">Internal Use Only:  </w:t>
    </w:r>
  </w:p>
  <w:p w14:paraId="6C0A1CC5" w14:textId="77777777" w:rsidR="00B91122" w:rsidRPr="00571ADD" w:rsidRDefault="00B91122" w:rsidP="00740F14">
    <w:pPr>
      <w:pBdr>
        <w:top w:val="single" w:sz="4" w:space="0" w:color="auto"/>
      </w:pBdr>
      <w:spacing w:after="0"/>
      <w:rPr>
        <w:rFonts w:ascii="Futura Std Book" w:eastAsia="MS Mincho" w:hAnsi="Futura Std Book" w:cs="Times New Roman"/>
        <w:b/>
        <w:color w:val="000000" w:themeColor="text1"/>
        <w:sz w:val="8"/>
        <w:szCs w:val="8"/>
        <w:lang w:eastAsia="ja-JP"/>
        <w14:textOutline w14:w="0" w14:cap="flat" w14:cmpd="sng" w14:algn="ctr">
          <w14:noFill/>
          <w14:prstDash w14:val="solid"/>
          <w14:round/>
        </w14:textOutline>
      </w:rPr>
    </w:pPr>
    <w:r>
      <w:rPr>
        <w:rFonts w:ascii="Futura Std Book" w:eastAsia="MS Mincho" w:hAnsi="Futura Std Book" w:cs="Times New Roman"/>
        <w:noProof/>
        <w:color w:val="000000" w:themeColor="text1"/>
        <w:sz w:val="18"/>
        <w:szCs w:val="18"/>
        <w:lang w:eastAsia="ja-JP"/>
      </w:rPr>
      <w:drawing>
        <wp:anchor distT="0" distB="0" distL="114300" distR="114300" simplePos="0" relativeHeight="251658241" behindDoc="0" locked="0" layoutInCell="1" allowOverlap="1" wp14:anchorId="08FC6C2C" wp14:editId="56CE7866">
          <wp:simplePos x="0" y="0"/>
          <wp:positionH relativeFrom="margin">
            <wp:align>right</wp:align>
          </wp:positionH>
          <wp:positionV relativeFrom="paragraph">
            <wp:posOffset>53340</wp:posOffset>
          </wp:positionV>
          <wp:extent cx="1664970" cy="521335"/>
          <wp:effectExtent l="0" t="0" r="0" b="0"/>
          <wp:wrapThrough wrapText="bothSides">
            <wp:wrapPolygon edited="0">
              <wp:start x="0" y="0"/>
              <wp:lineTo x="0" y="20521"/>
              <wp:lineTo x="21254" y="20521"/>
              <wp:lineTo x="21254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E_Logo_(Horizonta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EB118" w14:textId="77777777" w:rsidR="00B91122" w:rsidRPr="00F133A4" w:rsidRDefault="00000000" w:rsidP="00B91122">
    <w:pPr>
      <w:spacing w:after="0" w:line="276" w:lineRule="auto"/>
      <w:rPr>
        <w:rFonts w:ascii="Futura Std Book" w:hAnsi="Futura Std Book"/>
        <w:sz w:val="18"/>
        <w:szCs w:val="18"/>
      </w:rPr>
    </w:pPr>
    <w:sdt>
      <w:sdtPr>
        <w:rPr>
          <w:rFonts w:ascii="Futura Std Book" w:eastAsia="MS Mincho" w:hAnsi="Futura Std Book" w:cs="Times New Roman"/>
          <w:b/>
          <w:color w:val="009900"/>
          <w:sz w:val="18"/>
          <w:szCs w:val="18"/>
          <w:lang w:eastAsia="ja-JP"/>
          <w14:textOutline w14:w="0" w14:cap="flat" w14:cmpd="sng" w14:algn="ctr">
            <w14:noFill/>
            <w14:prstDash w14:val="solid"/>
            <w14:round/>
          </w14:textOutline>
        </w:rPr>
        <w:id w:val="1091282680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B91122">
          <w:rPr>
            <w:rFonts w:ascii="MS Gothic" w:eastAsia="MS Gothic" w:hAnsi="MS Gothic" w:cs="Times New Roman" w:hint="eastAsia"/>
            <w:b/>
            <w:color w:val="009900"/>
            <w:sz w:val="18"/>
            <w:szCs w:val="18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t>☐</w:t>
        </w:r>
      </w:sdtContent>
    </w:sdt>
    <w:r w:rsidR="00B91122">
      <w:rPr>
        <w:rFonts w:ascii="Futura Std Book" w:eastAsia="MS Mincho" w:hAnsi="Futura Std Book" w:cs="Times New Roman"/>
        <w:b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  <w:t xml:space="preserve">  </w:t>
    </w:r>
    <w:r w:rsidR="00B91122" w:rsidRPr="00F133A4">
      <w:rPr>
        <w:rFonts w:ascii="Futura Std Book" w:eastAsia="MS Mincho" w:hAnsi="Futura Std Book" w:cs="Times New Roman"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  <w:t>Topic is competitive and progressive</w:t>
    </w:r>
    <w:r w:rsidR="00B91122" w:rsidRPr="00F133A4">
      <w:rPr>
        <w:rFonts w:ascii="Futura Std Book" w:eastAsia="MS Mincho" w:hAnsi="Futura Std Book" w:cs="Times New Roman"/>
        <w:b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="00B91122" w:rsidRPr="00F133A4">
      <w:rPr>
        <w:rFonts w:ascii="Futura Std Book" w:eastAsia="MS Mincho" w:hAnsi="Futura Std Book" w:cs="Times New Roman"/>
        <w:b/>
        <w:color w:val="000000" w:themeColor="text1"/>
        <w:sz w:val="16"/>
        <w:szCs w:val="16"/>
        <w:lang w:eastAsia="ja-JP"/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="00B91122" w:rsidRPr="00F133A4">
      <w:rPr>
        <w:rFonts w:ascii="Futura Std Book" w:eastAsia="MS Mincho" w:hAnsi="Futura Std Book" w:cs="Times New Roman"/>
        <w:b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  <w:t xml:space="preserve">                </w:t>
    </w:r>
  </w:p>
  <w:p w14:paraId="77DCC58D" w14:textId="77777777" w:rsidR="00B91122" w:rsidRPr="00F133A4" w:rsidRDefault="00000000" w:rsidP="00B91122">
    <w:pPr>
      <w:spacing w:after="0" w:line="276" w:lineRule="auto"/>
      <w:rPr>
        <w:rFonts w:ascii="Futura Std Book" w:eastAsia="MS Mincho" w:hAnsi="Futura Std Book" w:cs="Times New Roman"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</w:pPr>
    <w:sdt>
      <w:sdtPr>
        <w:rPr>
          <w:rFonts w:ascii="Futura Std Book" w:eastAsia="MS Mincho" w:hAnsi="Futura Std Book" w:cs="Times New Roman"/>
          <w:b/>
          <w:color w:val="FFFF00"/>
          <w:sz w:val="18"/>
          <w:szCs w:val="18"/>
          <w:lang w:eastAsia="ja-JP"/>
          <w14:textOutline w14:w="0" w14:cap="flat" w14:cmpd="sng" w14:algn="ctr">
            <w14:noFill/>
            <w14:prstDash w14:val="solid"/>
            <w14:round/>
          </w14:textOutline>
        </w:rPr>
        <w:id w:val="-552070759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B91122">
          <w:rPr>
            <w:rFonts w:ascii="MS Gothic" w:eastAsia="MS Gothic" w:hAnsi="MS Gothic" w:cs="Times New Roman" w:hint="eastAsia"/>
            <w:b/>
            <w:color w:val="FFFF00"/>
            <w:sz w:val="18"/>
            <w:szCs w:val="18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t>☐</w:t>
        </w:r>
      </w:sdtContent>
    </w:sdt>
    <w:r w:rsidR="00B91122">
      <w:rPr>
        <w:rFonts w:ascii="Futura Std Book" w:eastAsia="MS Mincho" w:hAnsi="Futura Std Book" w:cs="Times New Roman"/>
        <w:b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  <w:t xml:space="preserve">  </w:t>
    </w:r>
    <w:r w:rsidR="00B91122" w:rsidRPr="00F133A4">
      <w:rPr>
        <w:rFonts w:ascii="Futura Std Book" w:eastAsia="MS Mincho" w:hAnsi="Futura Std Book" w:cs="Times New Roman"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  <w:t>Topic is standard, not innovative, should re-evaluate selections</w:t>
    </w:r>
  </w:p>
  <w:p w14:paraId="6B939846" w14:textId="77777777" w:rsidR="00B91122" w:rsidRPr="00F133A4" w:rsidRDefault="00000000" w:rsidP="00B91122">
    <w:pPr>
      <w:spacing w:after="0" w:line="276" w:lineRule="auto"/>
      <w:rPr>
        <w:rFonts w:ascii="Futura Std Book" w:eastAsia="MS Mincho" w:hAnsi="Futura Std Book" w:cs="Times New Roman"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</w:pPr>
    <w:sdt>
      <w:sdtPr>
        <w:rPr>
          <w:rFonts w:ascii="Futura Std Book" w:eastAsia="MS Mincho" w:hAnsi="Futura Std Book" w:cs="Times New Roman"/>
          <w:b/>
          <w:color w:val="FF0000"/>
          <w:sz w:val="18"/>
          <w:szCs w:val="18"/>
          <w:lang w:eastAsia="ja-JP"/>
          <w14:textOutline w14:w="0" w14:cap="flat" w14:cmpd="sng" w14:algn="ctr">
            <w14:noFill/>
            <w14:prstDash w14:val="solid"/>
            <w14:round/>
          </w14:textOutline>
        </w:rPr>
        <w:id w:val="1737753458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B91122" w:rsidRPr="00D85EBB">
          <w:rPr>
            <w:rFonts w:ascii="MS Gothic" w:eastAsia="MS Gothic" w:hAnsi="MS Gothic" w:cs="Times New Roman" w:hint="eastAsia"/>
            <w:b/>
            <w:color w:val="FF0000"/>
            <w:sz w:val="18"/>
            <w:szCs w:val="18"/>
            <w:lang w:eastAsia="ja-JP"/>
            <w14:textOutline w14:w="0" w14:cap="flat" w14:cmpd="sng" w14:algn="ctr">
              <w14:noFill/>
              <w14:prstDash w14:val="solid"/>
              <w14:round/>
            </w14:textOutline>
          </w:rPr>
          <w:t>☐</w:t>
        </w:r>
      </w:sdtContent>
    </w:sdt>
    <w:r w:rsidR="00B91122" w:rsidRPr="00D85EBB">
      <w:rPr>
        <w:rFonts w:ascii="Futura Std Book" w:eastAsia="MS Mincho" w:hAnsi="Futura Std Book" w:cs="Times New Roman"/>
        <w:b/>
        <w:color w:val="FF0000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  <w:t xml:space="preserve">  </w:t>
    </w:r>
    <w:r w:rsidR="00B91122" w:rsidRPr="00D85EBB">
      <w:rPr>
        <w:rFonts w:ascii="Futura Std Book" w:eastAsia="MS Mincho" w:hAnsi="Futura Std Book" w:cs="Times New Roman"/>
        <w:color w:val="000000" w:themeColor="text1"/>
        <w:sz w:val="18"/>
        <w:szCs w:val="18"/>
        <w:lang w:eastAsia="ja-JP"/>
        <w14:textOutline w14:w="0" w14:cap="flat" w14:cmpd="sng" w14:algn="ctr">
          <w14:noFill/>
          <w14:prstDash w14:val="solid"/>
          <w14:round/>
        </w14:textOutline>
      </w:rPr>
      <w:t>Topic is not competitive</w:t>
    </w:r>
  </w:p>
  <w:p w14:paraId="18459E8F" w14:textId="77777777" w:rsidR="00B91122" w:rsidRDefault="00B91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70"/>
      <w:gridCol w:w="1070"/>
      <w:gridCol w:w="1070"/>
    </w:tblGrid>
    <w:tr w:rsidR="07AB1D68" w14:paraId="345FF849" w14:textId="77777777" w:rsidTr="07AB1D68">
      <w:trPr>
        <w:trHeight w:val="300"/>
      </w:trPr>
      <w:tc>
        <w:tcPr>
          <w:tcW w:w="1070" w:type="dxa"/>
        </w:tcPr>
        <w:p w14:paraId="08B69ED7" w14:textId="10E5D558" w:rsidR="07AB1D68" w:rsidRDefault="07AB1D68" w:rsidP="07AB1D68">
          <w:pPr>
            <w:pStyle w:val="Header"/>
            <w:ind w:left="-115"/>
          </w:pPr>
        </w:p>
      </w:tc>
      <w:tc>
        <w:tcPr>
          <w:tcW w:w="1070" w:type="dxa"/>
        </w:tcPr>
        <w:p w14:paraId="16504777" w14:textId="713852B6" w:rsidR="07AB1D68" w:rsidRDefault="07AB1D68" w:rsidP="07AB1D68">
          <w:pPr>
            <w:pStyle w:val="Header"/>
            <w:jc w:val="center"/>
          </w:pPr>
        </w:p>
      </w:tc>
      <w:tc>
        <w:tcPr>
          <w:tcW w:w="1070" w:type="dxa"/>
        </w:tcPr>
        <w:p w14:paraId="61D62E96" w14:textId="7F36318A" w:rsidR="07AB1D68" w:rsidRDefault="07AB1D68" w:rsidP="07AB1D68">
          <w:pPr>
            <w:pStyle w:val="Header"/>
            <w:ind w:right="-115"/>
            <w:jc w:val="right"/>
          </w:pPr>
        </w:p>
      </w:tc>
    </w:tr>
  </w:tbl>
  <w:p w14:paraId="03832E37" w14:textId="37A96FA7" w:rsidR="07AB1D68" w:rsidRDefault="07AB1D68" w:rsidP="07AB1D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AB1D68" w14:paraId="7CD11F62" w14:textId="77777777" w:rsidTr="07AB1D68">
      <w:trPr>
        <w:trHeight w:val="300"/>
      </w:trPr>
      <w:tc>
        <w:tcPr>
          <w:tcW w:w="3120" w:type="dxa"/>
        </w:tcPr>
        <w:p w14:paraId="752C6C98" w14:textId="41C69590" w:rsidR="07AB1D68" w:rsidRDefault="07AB1D68" w:rsidP="07AB1D68">
          <w:pPr>
            <w:pStyle w:val="Header"/>
            <w:ind w:left="-115"/>
          </w:pPr>
        </w:p>
      </w:tc>
      <w:tc>
        <w:tcPr>
          <w:tcW w:w="3120" w:type="dxa"/>
        </w:tcPr>
        <w:p w14:paraId="6D69E576" w14:textId="64D3DE3D" w:rsidR="07AB1D68" w:rsidRDefault="07AB1D68" w:rsidP="07AB1D68">
          <w:pPr>
            <w:pStyle w:val="Header"/>
            <w:jc w:val="center"/>
          </w:pPr>
        </w:p>
      </w:tc>
      <w:tc>
        <w:tcPr>
          <w:tcW w:w="3120" w:type="dxa"/>
        </w:tcPr>
        <w:p w14:paraId="69B5B225" w14:textId="23FE69AC" w:rsidR="07AB1D68" w:rsidRDefault="07AB1D68" w:rsidP="07AB1D68">
          <w:pPr>
            <w:pStyle w:val="Header"/>
            <w:ind w:right="-115"/>
            <w:jc w:val="right"/>
          </w:pPr>
        </w:p>
      </w:tc>
    </w:tr>
  </w:tbl>
  <w:p w14:paraId="062F37A7" w14:textId="0DAB22FB" w:rsidR="07AB1D68" w:rsidRDefault="07AB1D68" w:rsidP="07AB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916F" w14:textId="77777777" w:rsidR="006E15D8" w:rsidRDefault="006E15D8" w:rsidP="009B477E">
      <w:pPr>
        <w:spacing w:after="0" w:line="240" w:lineRule="auto"/>
      </w:pPr>
      <w:r>
        <w:separator/>
      </w:r>
    </w:p>
  </w:footnote>
  <w:footnote w:type="continuationSeparator" w:id="0">
    <w:p w14:paraId="4789453C" w14:textId="77777777" w:rsidR="006E15D8" w:rsidRDefault="006E15D8" w:rsidP="009B477E">
      <w:pPr>
        <w:spacing w:after="0" w:line="240" w:lineRule="auto"/>
      </w:pPr>
      <w:r>
        <w:continuationSeparator/>
      </w:r>
    </w:p>
  </w:footnote>
  <w:footnote w:type="continuationNotice" w:id="1">
    <w:p w14:paraId="2F855211" w14:textId="77777777" w:rsidR="006E15D8" w:rsidRDefault="006E15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07AB1D68" w14:paraId="0FBF754A" w14:textId="77777777" w:rsidTr="07AB1D68">
      <w:trPr>
        <w:trHeight w:val="300"/>
      </w:trPr>
      <w:tc>
        <w:tcPr>
          <w:tcW w:w="3240" w:type="dxa"/>
        </w:tcPr>
        <w:p w14:paraId="4753C4FB" w14:textId="7D80986A" w:rsidR="07AB1D68" w:rsidRDefault="07AB1D68" w:rsidP="07AB1D68">
          <w:pPr>
            <w:pStyle w:val="Header"/>
            <w:ind w:left="-115"/>
          </w:pPr>
        </w:p>
      </w:tc>
      <w:tc>
        <w:tcPr>
          <w:tcW w:w="3240" w:type="dxa"/>
        </w:tcPr>
        <w:p w14:paraId="00370FBA" w14:textId="7B626CB4" w:rsidR="07AB1D68" w:rsidRDefault="07AB1D68" w:rsidP="07AB1D68">
          <w:pPr>
            <w:pStyle w:val="Header"/>
            <w:jc w:val="center"/>
          </w:pPr>
        </w:p>
      </w:tc>
      <w:tc>
        <w:tcPr>
          <w:tcW w:w="3240" w:type="dxa"/>
        </w:tcPr>
        <w:p w14:paraId="7B8BB3B9" w14:textId="2100FF0E" w:rsidR="07AB1D68" w:rsidRDefault="07AB1D68" w:rsidP="07AB1D68">
          <w:pPr>
            <w:pStyle w:val="Header"/>
            <w:ind w:right="-115"/>
            <w:jc w:val="right"/>
          </w:pPr>
        </w:p>
      </w:tc>
    </w:tr>
  </w:tbl>
  <w:p w14:paraId="673AF0A9" w14:textId="2D22D4B1" w:rsidR="07AB1D68" w:rsidRDefault="07AB1D68" w:rsidP="07AB1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29B5" w14:textId="684851DF" w:rsidR="00BB571D" w:rsidRPr="004A349B" w:rsidRDefault="004A349B">
    <w:pPr>
      <w:pStyle w:val="Header"/>
      <w:rPr>
        <w:rFonts w:cstheme="minorHAnsi"/>
        <w:i/>
        <w:noProof/>
      </w:rPr>
    </w:pPr>
    <w:r>
      <w:rPr>
        <w:rFonts w:cstheme="minorHAnsi"/>
        <w:i/>
        <w:noProof/>
      </w:rPr>
      <w:drawing>
        <wp:anchor distT="0" distB="0" distL="114300" distR="114300" simplePos="0" relativeHeight="251658240" behindDoc="1" locked="0" layoutInCell="1" allowOverlap="1" wp14:anchorId="086C4335" wp14:editId="7FF94F9B">
          <wp:simplePos x="0" y="0"/>
          <wp:positionH relativeFrom="page">
            <wp:posOffset>828675</wp:posOffset>
          </wp:positionH>
          <wp:positionV relativeFrom="margin">
            <wp:posOffset>-397511</wp:posOffset>
          </wp:positionV>
          <wp:extent cx="1066800" cy="1113183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9" t="7018" r="9649" b="8772"/>
                  <a:stretch>
                    <a:fillRect/>
                  </a:stretch>
                </pic:blipFill>
                <pic:spPr bwMode="auto">
                  <a:xfrm>
                    <a:off x="0" y="0"/>
                    <a:ext cx="1067700" cy="1114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37EC15" w14:textId="77777777" w:rsidR="009B477E" w:rsidRDefault="009B4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70"/>
      <w:gridCol w:w="1070"/>
      <w:gridCol w:w="1070"/>
    </w:tblGrid>
    <w:tr w:rsidR="07AB1D68" w14:paraId="568B14A3" w14:textId="77777777" w:rsidTr="07AB1D68">
      <w:trPr>
        <w:trHeight w:val="300"/>
      </w:trPr>
      <w:tc>
        <w:tcPr>
          <w:tcW w:w="1070" w:type="dxa"/>
        </w:tcPr>
        <w:p w14:paraId="4D235B83" w14:textId="30FED457" w:rsidR="07AB1D68" w:rsidRDefault="07AB1D68" w:rsidP="07AB1D68">
          <w:pPr>
            <w:pStyle w:val="Header"/>
            <w:ind w:left="-115"/>
          </w:pPr>
        </w:p>
      </w:tc>
      <w:tc>
        <w:tcPr>
          <w:tcW w:w="1070" w:type="dxa"/>
        </w:tcPr>
        <w:p w14:paraId="29404191" w14:textId="5B0FF947" w:rsidR="07AB1D68" w:rsidRDefault="07AB1D68" w:rsidP="07AB1D68">
          <w:pPr>
            <w:pStyle w:val="Header"/>
            <w:jc w:val="center"/>
          </w:pPr>
        </w:p>
      </w:tc>
      <w:tc>
        <w:tcPr>
          <w:tcW w:w="1070" w:type="dxa"/>
        </w:tcPr>
        <w:p w14:paraId="76DF4F1A" w14:textId="6A1A777C" w:rsidR="07AB1D68" w:rsidRDefault="07AB1D68" w:rsidP="07AB1D68">
          <w:pPr>
            <w:pStyle w:val="Header"/>
            <w:ind w:right="-115"/>
            <w:jc w:val="right"/>
          </w:pPr>
        </w:p>
      </w:tc>
    </w:tr>
  </w:tbl>
  <w:p w14:paraId="3DE58E30" w14:textId="479D0375" w:rsidR="07AB1D68" w:rsidRDefault="07AB1D68" w:rsidP="07AB1D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AB1D68" w14:paraId="1FDE8056" w14:textId="77777777" w:rsidTr="07AB1D68">
      <w:trPr>
        <w:trHeight w:val="300"/>
      </w:trPr>
      <w:tc>
        <w:tcPr>
          <w:tcW w:w="3120" w:type="dxa"/>
        </w:tcPr>
        <w:p w14:paraId="67B7C9F5" w14:textId="0042099C" w:rsidR="07AB1D68" w:rsidRDefault="07AB1D68" w:rsidP="07AB1D68">
          <w:pPr>
            <w:pStyle w:val="Header"/>
            <w:ind w:left="-115"/>
          </w:pPr>
        </w:p>
      </w:tc>
      <w:tc>
        <w:tcPr>
          <w:tcW w:w="3120" w:type="dxa"/>
        </w:tcPr>
        <w:p w14:paraId="2D1695CF" w14:textId="04DEDAC8" w:rsidR="07AB1D68" w:rsidRDefault="07AB1D68" w:rsidP="07AB1D68">
          <w:pPr>
            <w:pStyle w:val="Header"/>
            <w:jc w:val="center"/>
          </w:pPr>
        </w:p>
      </w:tc>
      <w:tc>
        <w:tcPr>
          <w:tcW w:w="3120" w:type="dxa"/>
        </w:tcPr>
        <w:p w14:paraId="03C5DC0F" w14:textId="3D70077E" w:rsidR="07AB1D68" w:rsidRDefault="07AB1D68" w:rsidP="07AB1D68">
          <w:pPr>
            <w:pStyle w:val="Header"/>
            <w:ind w:right="-115"/>
            <w:jc w:val="right"/>
          </w:pPr>
        </w:p>
      </w:tc>
    </w:tr>
  </w:tbl>
  <w:p w14:paraId="52B0FCE4" w14:textId="086EDF8F" w:rsidR="07AB1D68" w:rsidRDefault="07AB1D68" w:rsidP="07AB1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A7D"/>
    <w:multiLevelType w:val="hybridMultilevel"/>
    <w:tmpl w:val="D014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B6250"/>
    <w:multiLevelType w:val="hybridMultilevel"/>
    <w:tmpl w:val="105A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085A"/>
    <w:multiLevelType w:val="hybridMultilevel"/>
    <w:tmpl w:val="12B2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9233C"/>
    <w:multiLevelType w:val="hybridMultilevel"/>
    <w:tmpl w:val="032E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81706"/>
    <w:multiLevelType w:val="hybridMultilevel"/>
    <w:tmpl w:val="1676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64644"/>
    <w:multiLevelType w:val="hybridMultilevel"/>
    <w:tmpl w:val="ABCA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F3EEA"/>
    <w:multiLevelType w:val="hybridMultilevel"/>
    <w:tmpl w:val="B00C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497072">
    <w:abstractNumId w:val="3"/>
  </w:num>
  <w:num w:numId="2" w16cid:durableId="1847741107">
    <w:abstractNumId w:val="4"/>
  </w:num>
  <w:num w:numId="3" w16cid:durableId="751239699">
    <w:abstractNumId w:val="5"/>
  </w:num>
  <w:num w:numId="4" w16cid:durableId="1270773761">
    <w:abstractNumId w:val="6"/>
  </w:num>
  <w:num w:numId="5" w16cid:durableId="1644505012">
    <w:abstractNumId w:val="1"/>
  </w:num>
  <w:num w:numId="6" w16cid:durableId="1497264143">
    <w:abstractNumId w:val="0"/>
  </w:num>
  <w:num w:numId="7" w16cid:durableId="62666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34B26"/>
    <w:rsid w:val="0003693A"/>
    <w:rsid w:val="00046DD9"/>
    <w:rsid w:val="0008581C"/>
    <w:rsid w:val="000A3C61"/>
    <w:rsid w:val="000A3FCB"/>
    <w:rsid w:val="000B2538"/>
    <w:rsid w:val="000B30B1"/>
    <w:rsid w:val="000D2700"/>
    <w:rsid w:val="000E7CE6"/>
    <w:rsid w:val="00141B49"/>
    <w:rsid w:val="00144707"/>
    <w:rsid w:val="00162941"/>
    <w:rsid w:val="001A0206"/>
    <w:rsid w:val="001A12D4"/>
    <w:rsid w:val="001B2A7D"/>
    <w:rsid w:val="001E3213"/>
    <w:rsid w:val="002019CB"/>
    <w:rsid w:val="002108CB"/>
    <w:rsid w:val="00241FF0"/>
    <w:rsid w:val="0025027E"/>
    <w:rsid w:val="00260DBC"/>
    <w:rsid w:val="002620C4"/>
    <w:rsid w:val="00284689"/>
    <w:rsid w:val="002944A8"/>
    <w:rsid w:val="002D7CCC"/>
    <w:rsid w:val="002E629C"/>
    <w:rsid w:val="002F5F2B"/>
    <w:rsid w:val="00314378"/>
    <w:rsid w:val="00362D73"/>
    <w:rsid w:val="003712A2"/>
    <w:rsid w:val="003B0615"/>
    <w:rsid w:val="003B15B0"/>
    <w:rsid w:val="003B546F"/>
    <w:rsid w:val="003B78AE"/>
    <w:rsid w:val="003C7E7E"/>
    <w:rsid w:val="003D28CA"/>
    <w:rsid w:val="003F22BA"/>
    <w:rsid w:val="003F3A8D"/>
    <w:rsid w:val="00402F6A"/>
    <w:rsid w:val="00405009"/>
    <w:rsid w:val="00412CAB"/>
    <w:rsid w:val="004441F4"/>
    <w:rsid w:val="0045546A"/>
    <w:rsid w:val="0046515C"/>
    <w:rsid w:val="00467D50"/>
    <w:rsid w:val="004A349B"/>
    <w:rsid w:val="004C21FA"/>
    <w:rsid w:val="004D0A0D"/>
    <w:rsid w:val="004D28F8"/>
    <w:rsid w:val="0053769B"/>
    <w:rsid w:val="0056370F"/>
    <w:rsid w:val="00571ADD"/>
    <w:rsid w:val="00586400"/>
    <w:rsid w:val="005919B7"/>
    <w:rsid w:val="005F2B7F"/>
    <w:rsid w:val="006A6B79"/>
    <w:rsid w:val="006A7641"/>
    <w:rsid w:val="006C2F9C"/>
    <w:rsid w:val="006C55DA"/>
    <w:rsid w:val="006E15D8"/>
    <w:rsid w:val="007353F7"/>
    <w:rsid w:val="00740F14"/>
    <w:rsid w:val="00756E8E"/>
    <w:rsid w:val="007A7AC6"/>
    <w:rsid w:val="007B7480"/>
    <w:rsid w:val="007D4F1B"/>
    <w:rsid w:val="00817CE0"/>
    <w:rsid w:val="0085003A"/>
    <w:rsid w:val="00872022"/>
    <w:rsid w:val="00890EF7"/>
    <w:rsid w:val="00895835"/>
    <w:rsid w:val="008A23A7"/>
    <w:rsid w:val="008A6B63"/>
    <w:rsid w:val="008B2FBE"/>
    <w:rsid w:val="008E5107"/>
    <w:rsid w:val="00917E47"/>
    <w:rsid w:val="0094225B"/>
    <w:rsid w:val="00953DF3"/>
    <w:rsid w:val="009737E7"/>
    <w:rsid w:val="00974A28"/>
    <w:rsid w:val="00992864"/>
    <w:rsid w:val="009B01B6"/>
    <w:rsid w:val="009B477E"/>
    <w:rsid w:val="009E1533"/>
    <w:rsid w:val="009F1A3F"/>
    <w:rsid w:val="00A146B0"/>
    <w:rsid w:val="00A1524D"/>
    <w:rsid w:val="00A244A3"/>
    <w:rsid w:val="00A3372B"/>
    <w:rsid w:val="00AA5040"/>
    <w:rsid w:val="00AB3C2D"/>
    <w:rsid w:val="00AD33BE"/>
    <w:rsid w:val="00AF3843"/>
    <w:rsid w:val="00AF493A"/>
    <w:rsid w:val="00AF681C"/>
    <w:rsid w:val="00AF7D28"/>
    <w:rsid w:val="00B077B8"/>
    <w:rsid w:val="00B5317E"/>
    <w:rsid w:val="00B81347"/>
    <w:rsid w:val="00B91122"/>
    <w:rsid w:val="00BA56B3"/>
    <w:rsid w:val="00BB18CE"/>
    <w:rsid w:val="00BB2A4C"/>
    <w:rsid w:val="00BB571D"/>
    <w:rsid w:val="00C00462"/>
    <w:rsid w:val="00C04F41"/>
    <w:rsid w:val="00C20D99"/>
    <w:rsid w:val="00C4360A"/>
    <w:rsid w:val="00C7072B"/>
    <w:rsid w:val="00CA222C"/>
    <w:rsid w:val="00CA687D"/>
    <w:rsid w:val="00CB64D6"/>
    <w:rsid w:val="00CC3282"/>
    <w:rsid w:val="00CE1A96"/>
    <w:rsid w:val="00CF4DAF"/>
    <w:rsid w:val="00D06929"/>
    <w:rsid w:val="00D47BF9"/>
    <w:rsid w:val="00D57F5D"/>
    <w:rsid w:val="00D62325"/>
    <w:rsid w:val="00D62C71"/>
    <w:rsid w:val="00D70C8C"/>
    <w:rsid w:val="00D85EBB"/>
    <w:rsid w:val="00D945CF"/>
    <w:rsid w:val="00DC7E83"/>
    <w:rsid w:val="00DD71D8"/>
    <w:rsid w:val="00E167FC"/>
    <w:rsid w:val="00E556DF"/>
    <w:rsid w:val="00E65FD6"/>
    <w:rsid w:val="00E818B8"/>
    <w:rsid w:val="00EA1BAF"/>
    <w:rsid w:val="00EA70C7"/>
    <w:rsid w:val="00EB7287"/>
    <w:rsid w:val="00EE0081"/>
    <w:rsid w:val="00EE25B7"/>
    <w:rsid w:val="00F133A4"/>
    <w:rsid w:val="00F33B6E"/>
    <w:rsid w:val="00F70FC9"/>
    <w:rsid w:val="00F85446"/>
    <w:rsid w:val="00F87F19"/>
    <w:rsid w:val="00FB21D9"/>
    <w:rsid w:val="00FB31F6"/>
    <w:rsid w:val="00FC4A53"/>
    <w:rsid w:val="00FC5C52"/>
    <w:rsid w:val="00FD34AC"/>
    <w:rsid w:val="00FF0FCD"/>
    <w:rsid w:val="07AB1D68"/>
    <w:rsid w:val="12272CB5"/>
    <w:rsid w:val="17916D8E"/>
    <w:rsid w:val="32698B9B"/>
    <w:rsid w:val="3E4EF31F"/>
    <w:rsid w:val="58BBD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FE280"/>
  <w15:chartTrackingRefBased/>
  <w15:docId w15:val="{4429B627-DCC6-43D3-94AE-48BDF827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00"/>
  </w:style>
  <w:style w:type="paragraph" w:styleId="Heading1">
    <w:name w:val="heading 1"/>
    <w:basedOn w:val="Normal"/>
    <w:next w:val="Normal"/>
    <w:link w:val="Heading1Char"/>
    <w:uiPriority w:val="9"/>
    <w:qFormat/>
    <w:rsid w:val="000D270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70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70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7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7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7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7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7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70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70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70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70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70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70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70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70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70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D270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D270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70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70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D2700"/>
    <w:rPr>
      <w:b/>
      <w:bCs/>
    </w:rPr>
  </w:style>
  <w:style w:type="character" w:styleId="Emphasis">
    <w:name w:val="Emphasis"/>
    <w:basedOn w:val="DefaultParagraphFont"/>
    <w:uiPriority w:val="20"/>
    <w:qFormat/>
    <w:rsid w:val="000D2700"/>
    <w:rPr>
      <w:i/>
      <w:iCs/>
    </w:rPr>
  </w:style>
  <w:style w:type="paragraph" w:styleId="NoSpacing">
    <w:name w:val="No Spacing"/>
    <w:uiPriority w:val="1"/>
    <w:qFormat/>
    <w:rsid w:val="000D27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270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270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70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70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D270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D270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70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D270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D270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700"/>
    <w:pPr>
      <w:outlineLvl w:val="9"/>
    </w:pPr>
  </w:style>
  <w:style w:type="character" w:styleId="Hyperlink">
    <w:name w:val="Hyperlink"/>
    <w:uiPriority w:val="99"/>
    <w:rsid w:val="000D27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7E"/>
  </w:style>
  <w:style w:type="paragraph" w:styleId="Footer">
    <w:name w:val="footer"/>
    <w:basedOn w:val="Normal"/>
    <w:link w:val="FooterChar"/>
    <w:uiPriority w:val="99"/>
    <w:unhideWhenUsed/>
    <w:rsid w:val="009B4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7E"/>
  </w:style>
  <w:style w:type="character" w:styleId="PlaceholderText">
    <w:name w:val="Placeholder Text"/>
    <w:basedOn w:val="DefaultParagraphFont"/>
    <w:uiPriority w:val="99"/>
    <w:semiHidden/>
    <w:rsid w:val="00DD71D8"/>
    <w:rPr>
      <w:color w:val="808080"/>
    </w:rPr>
  </w:style>
  <w:style w:type="paragraph" w:styleId="ListParagraph">
    <w:name w:val="List Paragraph"/>
    <w:basedOn w:val="Normal"/>
    <w:uiPriority w:val="34"/>
    <w:qFormat/>
    <w:rsid w:val="004D2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0F1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F384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ecure.acce.org/pages/horizon2035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cure.acce.org/pages/coy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Y@acce.org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881E3044E440A818C841FC492AD9" ma:contentTypeVersion="18" ma:contentTypeDescription="Create a new document." ma:contentTypeScope="" ma:versionID="e363e232fd38d106586b46257b435954">
  <xsd:schema xmlns:xsd="http://www.w3.org/2001/XMLSchema" xmlns:xs="http://www.w3.org/2001/XMLSchema" xmlns:p="http://schemas.microsoft.com/office/2006/metadata/properties" xmlns:ns2="b92b98a4-e9cb-45e8-9f33-b0fe90700337" xmlns:ns3="12422e52-fc30-44b7-be5b-95ed7969abd8" targetNamespace="http://schemas.microsoft.com/office/2006/metadata/properties" ma:root="true" ma:fieldsID="69c371cf8aca8a82562d2e0d25c74394" ns2:_="" ns3:_="">
    <xsd:import namespace="b92b98a4-e9cb-45e8-9f33-b0fe90700337"/>
    <xsd:import namespace="12422e52-fc30-44b7-be5b-95ed7969a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b98a4-e9cb-45e8-9f33-b0fe90700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97caa-4cac-410c-b927-8467617ab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22e52-fc30-44b7-be5b-95ed7969a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4e8959-91eb-485d-a8fd-554ae8a41462}" ma:internalName="TaxCatchAll" ma:showField="CatchAllData" ma:web="12422e52-fc30-44b7-be5b-95ed7969a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422e52-fc30-44b7-be5b-95ed7969abd8" xsi:nil="true"/>
    <lcf76f155ced4ddcb4097134ff3c332f xmlns="b92b98a4-e9cb-45e8-9f33-b0fe907003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5D8A9-586B-434A-9421-2C5B321EB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b98a4-e9cb-45e8-9f33-b0fe90700337"/>
    <ds:schemaRef ds:uri="12422e52-fc30-44b7-be5b-95ed7969a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6616B-B435-4897-9729-77B1461D522C}">
  <ds:schemaRefs>
    <ds:schemaRef ds:uri="http://schemas.microsoft.com/office/2006/metadata/properties"/>
    <ds:schemaRef ds:uri="http://schemas.microsoft.com/office/infopath/2007/PartnerControls"/>
    <ds:schemaRef ds:uri="12422e52-fc30-44b7-be5b-95ed7969abd8"/>
    <ds:schemaRef ds:uri="b92b98a4-e9cb-45e8-9f33-b0fe90700337"/>
  </ds:schemaRefs>
</ds:datastoreItem>
</file>

<file path=customXml/itemProps3.xml><?xml version="1.0" encoding="utf-8"?>
<ds:datastoreItem xmlns:ds="http://schemas.openxmlformats.org/officeDocument/2006/customXml" ds:itemID="{94355018-07A7-4F1B-BF52-9AB26E1C8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Monique</dc:creator>
  <cp:keywords/>
  <dc:description/>
  <cp:lastModifiedBy>JoAnna Dehler</cp:lastModifiedBy>
  <cp:revision>11</cp:revision>
  <cp:lastPrinted>2018-10-29T18:15:00Z</cp:lastPrinted>
  <dcterms:created xsi:type="dcterms:W3CDTF">2026-01-30T22:57:00Z</dcterms:created>
  <dcterms:modified xsi:type="dcterms:W3CDTF">2026-01-30T23:05:00Z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0x0101002D6D881E3044E440A818C841FC492AD9</vt:lpwstr>
  </property>
  <property fmtid="{D5CDD505-2E9C-101B-9397-08002B2CF9AE}" pid="3" name="MediaServiceImageTags">
    <vt:lpwstr/>
  </property>
</Properties>
</file>